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532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i/>
          <w:szCs w:val="28"/>
        </w:rPr>
      </w:pPr>
      <w:bookmarkStart w:id="0" w:name="_GoBack"/>
      <w:bookmarkEnd w:id="0"/>
    </w:p>
    <w:p w14:paraId="4532E140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>Вносится Правительством</w:t>
      </w:r>
    </w:p>
    <w:p w14:paraId="4BF8252C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>Российской Федерации</w:t>
      </w:r>
    </w:p>
    <w:p w14:paraId="09B6E96C" w14:textId="77777777" w:rsidR="00E0033A" w:rsidRPr="00BD261D" w:rsidRDefault="00E0033A" w:rsidP="00BD261D">
      <w:pPr>
        <w:spacing w:after="0" w:line="340" w:lineRule="atLeast"/>
        <w:ind w:firstLine="709"/>
        <w:jc w:val="right"/>
        <w:rPr>
          <w:szCs w:val="28"/>
        </w:rPr>
      </w:pPr>
    </w:p>
    <w:p w14:paraId="49257EF1" w14:textId="77777777" w:rsidR="00E0033A" w:rsidRPr="00BD261D" w:rsidRDefault="00E0033A" w:rsidP="00BD261D">
      <w:pPr>
        <w:spacing w:after="0" w:line="340" w:lineRule="atLeast"/>
        <w:ind w:firstLine="709"/>
        <w:jc w:val="right"/>
        <w:rPr>
          <w:szCs w:val="28"/>
        </w:rPr>
      </w:pPr>
    </w:p>
    <w:p w14:paraId="3E83D1EC" w14:textId="77777777" w:rsidR="00E0033A" w:rsidRPr="00BD261D" w:rsidRDefault="006E39E0" w:rsidP="00BD261D">
      <w:pPr>
        <w:spacing w:after="0" w:line="340" w:lineRule="atLeast"/>
        <w:ind w:firstLine="709"/>
        <w:jc w:val="right"/>
        <w:rPr>
          <w:szCs w:val="28"/>
        </w:rPr>
      </w:pPr>
      <w:r w:rsidRPr="00BD261D">
        <w:rPr>
          <w:szCs w:val="28"/>
        </w:rPr>
        <w:t xml:space="preserve">Проект </w:t>
      </w:r>
    </w:p>
    <w:p w14:paraId="62191390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BCFE61C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1BBAC99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РОССИЙСКАЯ ФЕДЕРАЦИЯ</w:t>
      </w:r>
    </w:p>
    <w:p w14:paraId="17D916B1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7E48451D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ФЕДЕРАЛЬНЫЙ ЗАКОН</w:t>
      </w:r>
    </w:p>
    <w:p w14:paraId="35905EF3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7E975C07" w14:textId="77777777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 xml:space="preserve">О государственном внебюджетном фонде </w:t>
      </w:r>
    </w:p>
    <w:p w14:paraId="0FB26AE3" w14:textId="18C4266F" w:rsidR="00E0033A" w:rsidRPr="00BD261D" w:rsidRDefault="006E39E0" w:rsidP="00BD261D">
      <w:pPr>
        <w:spacing w:after="0" w:line="340" w:lineRule="atLeast"/>
        <w:jc w:val="center"/>
        <w:rPr>
          <w:b/>
          <w:szCs w:val="28"/>
        </w:rPr>
      </w:pPr>
      <w:r w:rsidRPr="00BD261D">
        <w:rPr>
          <w:b/>
          <w:szCs w:val="28"/>
        </w:rPr>
        <w:t>«Фонд пенсионного и социального страхования Российской Федерации»</w:t>
      </w:r>
    </w:p>
    <w:p w14:paraId="4ABB4122" w14:textId="77777777" w:rsidR="00E0033A" w:rsidRPr="00BD261D" w:rsidRDefault="00E0033A" w:rsidP="00BD261D">
      <w:pPr>
        <w:spacing w:after="0" w:line="340" w:lineRule="atLeast"/>
        <w:jc w:val="center"/>
        <w:rPr>
          <w:b/>
          <w:szCs w:val="28"/>
        </w:rPr>
      </w:pPr>
    </w:p>
    <w:p w14:paraId="06D2AD9B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I. Общие положения</w:t>
      </w:r>
    </w:p>
    <w:p w14:paraId="5B5AB8C5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26F56E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1. Предмет регулирования настоящего Федерального закона</w:t>
      </w:r>
    </w:p>
    <w:p w14:paraId="4464AC2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52C8F9B" w14:textId="2F3FC76D" w:rsidR="00E0033A" w:rsidRPr="00BD261D" w:rsidRDefault="00B8639C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</w:t>
      </w:r>
      <w:r w:rsidR="006E39E0" w:rsidRPr="00BD261D">
        <w:rPr>
          <w:szCs w:val="28"/>
        </w:rPr>
        <w:t>Настоящий Федеральный закон определяет правовое положение государственного внебюджетного фонда «Фонд пенсионного и социального страхования Российской Федерации» (далее – Фонд), порядок создания, виды деятельности, вопросы реорганизации или ликвидации, устанавливает систему органов управления Фондом и их компетенцию, регулирует вопросы владения, пользования и</w:t>
      </w:r>
      <w:r w:rsidR="00395AC6" w:rsidRPr="00BD261D">
        <w:rPr>
          <w:szCs w:val="28"/>
        </w:rPr>
        <w:t xml:space="preserve"> </w:t>
      </w:r>
      <w:r w:rsidR="006E39E0" w:rsidRPr="00BD261D">
        <w:rPr>
          <w:szCs w:val="28"/>
        </w:rPr>
        <w:t xml:space="preserve">распоряжения имуществом, </w:t>
      </w:r>
      <w:r w:rsidR="006E39E0" w:rsidRPr="00BD261D">
        <w:rPr>
          <w:color w:val="auto"/>
          <w:szCs w:val="28"/>
        </w:rPr>
        <w:t>принадлежащим</w:t>
      </w:r>
      <w:r w:rsidR="006E39E0" w:rsidRPr="00BD261D">
        <w:rPr>
          <w:szCs w:val="28"/>
        </w:rPr>
        <w:t xml:space="preserve"> Фонду, а также гарантии и компенсации, предоставляемые работникам Фонда.</w:t>
      </w:r>
    </w:p>
    <w:p w14:paraId="0B74DF02" w14:textId="62C38A29" w:rsidR="00B8639C" w:rsidRPr="00BD261D" w:rsidRDefault="00B8639C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</w:t>
      </w:r>
      <w:r w:rsidR="00EC06CC" w:rsidRPr="00BD261D">
        <w:rPr>
          <w:szCs w:val="28"/>
        </w:rPr>
        <w:t xml:space="preserve">Фонд создается в целях </w:t>
      </w:r>
      <w:r w:rsidR="00EC06CC" w:rsidRPr="00BD261D">
        <w:rPr>
          <w:bCs/>
          <w:szCs w:val="28"/>
        </w:rPr>
        <w:t xml:space="preserve">осуществления в Российской Федерации обязательного пенсионного страхования и пенсионного обеспечения, обязательного социального страхования застрахованных лиц на случай временной нетрудоспособности и в связи с материнством, обязательного социального страхования от несчастных случаев на производстве и профессиональных заболеваний, а также в целях предоставления </w:t>
      </w:r>
      <w:r w:rsidR="00EC06CC" w:rsidRPr="00BD261D">
        <w:rPr>
          <w:szCs w:val="28"/>
        </w:rPr>
        <w:t>гражданам Российской Федерации, иностранным гражданам и лицам без гражданства государственных и муниципальных услуг и исполнения государственных и муниципальных функций, возложенных на Фонд в соответствии с законодательством Российской Федерации.</w:t>
      </w:r>
    </w:p>
    <w:p w14:paraId="798E25CA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D4CB99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2. Правовое положение Фонда</w:t>
      </w:r>
    </w:p>
    <w:p w14:paraId="63786510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CCA122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является некоммерческой унитарной организацией, созданной Российской Федерацией в форме государственного внебюджетного фонда.</w:t>
      </w:r>
    </w:p>
    <w:p w14:paraId="0F26EE8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Функции и полномочия учредителя Фонда от имени Российской Федерации осуществляет Правительство Российской Федерации.</w:t>
      </w:r>
    </w:p>
    <w:p w14:paraId="6399B01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Координацию деятельности Фонда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страхования); труда и социальной защиты населения (далее - Уполномоченный федеральный орган исполнительной власти).</w:t>
      </w:r>
    </w:p>
    <w:p w14:paraId="1A06718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в соответствии с настоящим Федеральным законом, федеральными законами о конкретных видах обязательного социального страхования является страховщиком по обязательному пенсионному страхованию, обязательному социальному страхованию на случай временной нетрудоспособности и в связи с материнством и обязательному социальному страхованию от несчастных случаев на производстве и профессиональных заболеваний.</w:t>
      </w:r>
    </w:p>
    <w:p w14:paraId="043D05FC" w14:textId="7281FFBB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Полное наименование Фонда на русском языке</w:t>
      </w:r>
      <w:r w:rsidR="00BD261D" w:rsidRPr="00BD261D">
        <w:rPr>
          <w:szCs w:val="28"/>
        </w:rPr>
        <w:t xml:space="preserve"> – </w:t>
      </w:r>
      <w:r w:rsidRPr="00BD261D">
        <w:rPr>
          <w:szCs w:val="28"/>
        </w:rPr>
        <w:t>Государственный внебюджетный фонд «Фонд пенсионного и социального страхования Российской Федерации».</w:t>
      </w:r>
    </w:p>
    <w:p w14:paraId="341B36C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Сокращенные наименования Фонда на русском языке:</w:t>
      </w:r>
    </w:p>
    <w:p w14:paraId="1311BD9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</w:rPr>
        <w:t>Социальный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фонд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России</w:t>
      </w:r>
      <w:r w:rsidRPr="00BD261D">
        <w:rPr>
          <w:szCs w:val="28"/>
          <w:lang w:val="en-US"/>
        </w:rPr>
        <w:t>;</w:t>
      </w:r>
    </w:p>
    <w:p w14:paraId="2AA364B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</w:rPr>
        <w:t>СФР</w:t>
      </w:r>
      <w:r w:rsidRPr="00BD261D">
        <w:rPr>
          <w:szCs w:val="28"/>
          <w:lang w:val="en-US"/>
        </w:rPr>
        <w:t>.</w:t>
      </w:r>
    </w:p>
    <w:p w14:paraId="595C4514" w14:textId="70F30D6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 xml:space="preserve">3. </w:t>
      </w:r>
      <w:r w:rsidRPr="00BD261D">
        <w:rPr>
          <w:szCs w:val="28"/>
        </w:rPr>
        <w:t>Полное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наименование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Фонда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на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английском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языке</w:t>
      </w:r>
      <w:r w:rsidRPr="00BD261D">
        <w:rPr>
          <w:szCs w:val="28"/>
          <w:lang w:val="en-US"/>
        </w:rPr>
        <w:t xml:space="preserve"> </w:t>
      </w:r>
      <w:r w:rsidRPr="00BD261D">
        <w:rPr>
          <w:szCs w:val="28"/>
        </w:rPr>
        <w:t></w:t>
      </w:r>
      <w:r w:rsidRPr="00BD261D">
        <w:rPr>
          <w:szCs w:val="28"/>
          <w:lang w:val="en-US"/>
        </w:rPr>
        <w:t xml:space="preserve"> State extra-budgetary Fund «</w:t>
      </w:r>
      <w:r w:rsidR="00EB3998" w:rsidRPr="00BD261D">
        <w:rPr>
          <w:szCs w:val="28"/>
          <w:lang w:val="en-US"/>
        </w:rPr>
        <w:t>Pension and Social Insurance Fund of the Russian Federation</w:t>
      </w:r>
      <w:r w:rsidRPr="00BD261D">
        <w:rPr>
          <w:szCs w:val="28"/>
          <w:lang w:val="en-US"/>
        </w:rPr>
        <w:t>».</w:t>
      </w:r>
    </w:p>
    <w:p w14:paraId="43D306B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Сокращенные наименования Фонда на английском языке:</w:t>
      </w:r>
    </w:p>
    <w:p w14:paraId="11B5EE1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>Social Fund of Russia;</w:t>
      </w:r>
    </w:p>
    <w:p w14:paraId="0B7B4D4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  <w:lang w:val="en-US"/>
        </w:rPr>
      </w:pPr>
      <w:r w:rsidRPr="00BD261D">
        <w:rPr>
          <w:szCs w:val="28"/>
          <w:lang w:val="en-US"/>
        </w:rPr>
        <w:t>SFR.</w:t>
      </w:r>
    </w:p>
    <w:p w14:paraId="1451939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Фонд является юридическим лицом, имеет печать с изображением Государственного герба Российской Федерации и своим полным наименованием, другие необходимые печати, штампы и бланки установленного образца.</w:t>
      </w:r>
    </w:p>
    <w:p w14:paraId="1897AAB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Местом нахождения Фонда является город Москва.</w:t>
      </w:r>
    </w:p>
    <w:p w14:paraId="0D7C5A4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Фонд открывает казначейские счета в Федеральном казначействе в соответствии с бюджетным законодательством Российской Федерации.</w:t>
      </w:r>
    </w:p>
    <w:p w14:paraId="769F8FE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В случаях, предусмотренных международными договорами, федеральными законами, указами Президента Российской Федерации, нормативными правовыми актами Правительства Российской Федерации Фонд может открывать счета в международных финансовых организациях.</w:t>
      </w:r>
    </w:p>
    <w:p w14:paraId="54E66A11" w14:textId="3CD277D1" w:rsidR="00EB3998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Фонд вправе осуществлять приносящую доходы деятельность, направленную на достижение целей, ради которых он создан, и соответствующую этим целям.</w:t>
      </w:r>
      <w:r w:rsidR="00EB3998" w:rsidRPr="00BD261D">
        <w:rPr>
          <w:szCs w:val="28"/>
        </w:rPr>
        <w:t xml:space="preserve"> Доходы, полученные от указанной деятельности, поступают в бюджет Фонда.</w:t>
      </w:r>
    </w:p>
    <w:p w14:paraId="0E38AE5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8. Фонд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14:paraId="2F84893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9. Фонд отвечает по своим обязательствам всем принадлежащим ему имуществом, за исключением имущества, на которое не может быть обращено взыскание.</w:t>
      </w:r>
    </w:p>
    <w:p w14:paraId="0A90950B" w14:textId="25CD5EC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 обязательствам Фонда, связанным с содержанием и обеспечением деятельности Фонда, не может быть обращено взыскание на средства бюджета Фонда, предназначенные для исполнения публичных </w:t>
      </w:r>
      <w:r w:rsidR="00751BD0" w:rsidRPr="00BD261D">
        <w:rPr>
          <w:szCs w:val="28"/>
        </w:rPr>
        <w:t xml:space="preserve">нормативных </w:t>
      </w:r>
      <w:r w:rsidRPr="00BD261D">
        <w:rPr>
          <w:szCs w:val="28"/>
        </w:rPr>
        <w:t>обязательств Фонда.</w:t>
      </w:r>
    </w:p>
    <w:p w14:paraId="67B271DA" w14:textId="52B9B309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По публичным </w:t>
      </w:r>
      <w:r w:rsidR="00751BD0" w:rsidRPr="00BD261D">
        <w:rPr>
          <w:szCs w:val="28"/>
        </w:rPr>
        <w:t xml:space="preserve">нормативным </w:t>
      </w:r>
      <w:r w:rsidRPr="00BD261D">
        <w:rPr>
          <w:szCs w:val="28"/>
        </w:rPr>
        <w:t>обязательствам Фонда не может быть обращено взыскание на имущество Фонда, используемое в целях содержания и обеспечения деятельности Фонда.</w:t>
      </w:r>
    </w:p>
    <w:p w14:paraId="43C6B480" w14:textId="391649B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10. Российская Федерация несет субсидиарную ответственность по публичным </w:t>
      </w:r>
      <w:r w:rsidR="00751BD0" w:rsidRPr="00BD261D">
        <w:rPr>
          <w:szCs w:val="28"/>
        </w:rPr>
        <w:t xml:space="preserve">нормативным </w:t>
      </w:r>
      <w:r w:rsidRPr="00BD261D">
        <w:rPr>
          <w:szCs w:val="28"/>
        </w:rPr>
        <w:t>обязательствам Фонда.</w:t>
      </w:r>
    </w:p>
    <w:p w14:paraId="3907797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11. Российская Федерация не отвечает по обязательствам Фонда, связанным с содержанием и обеспечением деятельности Фонда.</w:t>
      </w:r>
    </w:p>
    <w:p w14:paraId="6ECB20A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12. К Фонду положения Гражданского кодекса Российской Федерации о юридических лицах применяются постольку, поскольку иное не предусмотрено настоящим Федеральным законом.</w:t>
      </w:r>
    </w:p>
    <w:p w14:paraId="01B03B0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13. На Фонд не распространяется положения Федерального закона </w:t>
      </w:r>
      <w:r w:rsidRPr="00BD261D">
        <w:rPr>
          <w:szCs w:val="28"/>
        </w:rPr>
        <w:br/>
        <w:t xml:space="preserve">от 12 января 1996 года № 7-ФЗ «О некоммерческих организациях», Федерального закона от 2 ноября 2013 года № 293-ФЗ «Об актуарной деятельности в Российской Федерации», Федерального закона от 26 октября 2002 года № 127-ФЗ </w:t>
      </w:r>
      <w:r w:rsidRPr="00BD261D">
        <w:rPr>
          <w:szCs w:val="28"/>
        </w:rPr>
        <w:br/>
        <w:t>«О несостоятельности (банкротстве)», а также положения главы XI Федерального закона от 10 июля 2002 года № 86-ФЗ «О Центральном банке Российской Федерации (Банке России)».</w:t>
      </w:r>
    </w:p>
    <w:p w14:paraId="60D624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не может быть признан несостоятельным (банкротом).</w:t>
      </w:r>
    </w:p>
    <w:p w14:paraId="124DFC4E" w14:textId="2962371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14. Фонд, его территориальные органы</w:t>
      </w:r>
      <w:r w:rsidR="002C0E08" w:rsidRPr="00BD261D">
        <w:rPr>
          <w:szCs w:val="28"/>
        </w:rPr>
        <w:t xml:space="preserve">, </w:t>
      </w:r>
      <w:r w:rsidR="00D1736E" w:rsidRPr="00BD261D">
        <w:rPr>
          <w:szCs w:val="28"/>
        </w:rPr>
        <w:t>центры реабилитации</w:t>
      </w:r>
      <w:r w:rsidRPr="00BD261D">
        <w:rPr>
          <w:szCs w:val="28"/>
        </w:rPr>
        <w:t xml:space="preserve"> </w:t>
      </w:r>
      <w:r w:rsidR="00B840E1" w:rsidRPr="00BD261D">
        <w:rPr>
          <w:szCs w:val="28"/>
        </w:rPr>
        <w:t>Фонда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 xml:space="preserve">составляют единую федеральную централизованную систему органов и </w:t>
      </w:r>
      <w:r w:rsidR="00B336F1" w:rsidRPr="00BD261D">
        <w:rPr>
          <w:szCs w:val="28"/>
        </w:rPr>
        <w:t xml:space="preserve">обособленных </w:t>
      </w:r>
      <w:r w:rsidR="000C331A" w:rsidRPr="00BD261D">
        <w:rPr>
          <w:szCs w:val="28"/>
        </w:rPr>
        <w:t>подразделений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 xml:space="preserve">Фонда, в которой нижестоящие органы и </w:t>
      </w:r>
      <w:r w:rsidR="000C331A" w:rsidRPr="00BD261D">
        <w:rPr>
          <w:szCs w:val="28"/>
        </w:rPr>
        <w:t>подразделения</w:t>
      </w:r>
      <w:r w:rsidR="0063723F" w:rsidRPr="00BD261D">
        <w:rPr>
          <w:szCs w:val="28"/>
        </w:rPr>
        <w:t xml:space="preserve"> </w:t>
      </w:r>
      <w:r w:rsidRPr="00BD261D">
        <w:rPr>
          <w:szCs w:val="28"/>
        </w:rPr>
        <w:t>подотчетны вышестоящим.</w:t>
      </w:r>
    </w:p>
    <w:p w14:paraId="5877941E" w14:textId="0D27B3F6" w:rsidR="0063723F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15. </w:t>
      </w:r>
      <w:r w:rsidR="0063723F" w:rsidRPr="00BD261D">
        <w:rPr>
          <w:szCs w:val="28"/>
        </w:rPr>
        <w:t>Фонд приобретает права и принимает на себя обязанности через свои органы</w:t>
      </w:r>
      <w:r w:rsidR="007E73E8" w:rsidRPr="00BD261D">
        <w:rPr>
          <w:szCs w:val="28"/>
        </w:rPr>
        <w:t xml:space="preserve"> управления</w:t>
      </w:r>
      <w:r w:rsidR="0063723F" w:rsidRPr="00BD261D">
        <w:rPr>
          <w:szCs w:val="28"/>
        </w:rPr>
        <w:t>, действующие в соответствии с настоящим Федеральным законом, иными федеральными законами и иными нормативными правовыми актами</w:t>
      </w:r>
      <w:r w:rsidR="00A1019E" w:rsidRPr="00BD261D">
        <w:rPr>
          <w:szCs w:val="28"/>
        </w:rPr>
        <w:t xml:space="preserve"> Российской Федерации</w:t>
      </w:r>
      <w:r w:rsidR="0063723F" w:rsidRPr="00BD261D">
        <w:rPr>
          <w:szCs w:val="28"/>
        </w:rPr>
        <w:t xml:space="preserve">. Порядок образования и компетенция органов </w:t>
      </w:r>
      <w:r w:rsidR="007E73E8" w:rsidRPr="00BD261D">
        <w:rPr>
          <w:szCs w:val="28"/>
        </w:rPr>
        <w:t xml:space="preserve">управления </w:t>
      </w:r>
      <w:r w:rsidR="0063723F" w:rsidRPr="00BD261D">
        <w:rPr>
          <w:szCs w:val="28"/>
        </w:rPr>
        <w:t>Фонда определяются в соответствии с настоящим Федеральным законом.</w:t>
      </w:r>
    </w:p>
    <w:p w14:paraId="54D4F92D" w14:textId="4CB46FF4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Фонд осуществляет свою деятельность непосредственно через свои </w:t>
      </w:r>
      <w:r w:rsidR="00B8639C" w:rsidRPr="00BD261D">
        <w:rPr>
          <w:szCs w:val="28"/>
        </w:rPr>
        <w:t xml:space="preserve">органы </w:t>
      </w:r>
      <w:r w:rsidR="007E73E8" w:rsidRPr="00BD261D">
        <w:rPr>
          <w:szCs w:val="28"/>
        </w:rPr>
        <w:t>управления</w:t>
      </w:r>
      <w:r w:rsidR="002C0E08" w:rsidRPr="00BD261D">
        <w:rPr>
          <w:szCs w:val="28"/>
        </w:rPr>
        <w:t>, территориальные органы и</w:t>
      </w:r>
      <w:r w:rsidR="00B8639C" w:rsidRPr="00BD261D">
        <w:rPr>
          <w:szCs w:val="28"/>
        </w:rPr>
        <w:t xml:space="preserve"> </w:t>
      </w:r>
      <w:r w:rsidR="000C331A" w:rsidRPr="00BD261D">
        <w:rPr>
          <w:szCs w:val="28"/>
        </w:rPr>
        <w:t>обособленные</w:t>
      </w:r>
      <w:r w:rsidR="0063723F" w:rsidRPr="00BD261D">
        <w:rPr>
          <w:szCs w:val="28"/>
        </w:rPr>
        <w:t xml:space="preserve"> подразделения</w:t>
      </w:r>
      <w:r w:rsidRPr="00BD261D">
        <w:rPr>
          <w:szCs w:val="28"/>
        </w:rPr>
        <w:t>,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096820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не вправе вмешиваться в деятельность Фонда и его должностных лиц по </w:t>
      </w:r>
      <w:r w:rsidRPr="00BD261D">
        <w:rPr>
          <w:szCs w:val="28"/>
        </w:rPr>
        <w:lastRenderedPageBreak/>
        <w:t>достижению установленных настоящим Федеральным законом целей, за исключением случаев, предусмотренных федеральными законами, указами Президента Российской Федерации, нормативными правовыми актами Правительства Российской Федерации.</w:t>
      </w:r>
    </w:p>
    <w:p w14:paraId="7AA31B8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16. Фонд вправе иметь символику – эмблемы, гербы, иные геральдические знаки, флаги и гимны, описание которых определяется Правлением Фонда, регистрировать товарные знаки (знаки обслуживания), другие средства индивидуализации и результаты интеллектуальной деятельности.</w:t>
      </w:r>
    </w:p>
    <w:p w14:paraId="5E639402" w14:textId="1E053798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17. Фонд вправе в установленном порядке создавать систему поощрений работников Фонда, его территориальных органов, </w:t>
      </w:r>
      <w:r w:rsidR="000C331A" w:rsidRPr="00BD261D">
        <w:rPr>
          <w:szCs w:val="28"/>
        </w:rPr>
        <w:t>обособленных</w:t>
      </w:r>
      <w:r w:rsidR="003875D2" w:rsidRPr="00BD261D">
        <w:rPr>
          <w:szCs w:val="28"/>
        </w:rPr>
        <w:t xml:space="preserve"> подразделений</w:t>
      </w:r>
      <w:r w:rsidR="002C0E08" w:rsidRPr="00BD261D">
        <w:rPr>
          <w:szCs w:val="28"/>
        </w:rPr>
        <w:t xml:space="preserve"> Фонда</w:t>
      </w:r>
      <w:r w:rsidRPr="00BD261D">
        <w:rPr>
          <w:szCs w:val="28"/>
        </w:rPr>
        <w:t>, учреждать награды и знаки отличия и награждать ими работников Фонда, его территориальных органов</w:t>
      </w:r>
      <w:r w:rsidR="002C0E08" w:rsidRPr="00BD261D">
        <w:rPr>
          <w:szCs w:val="28"/>
        </w:rPr>
        <w:t xml:space="preserve"> и обособленных подразделений Фонда</w:t>
      </w:r>
      <w:r w:rsidRPr="00BD261D">
        <w:rPr>
          <w:szCs w:val="28"/>
        </w:rPr>
        <w:t>, а также граждан, внесших значительный вклад в решение возложенных на Фонд задач.</w:t>
      </w:r>
    </w:p>
    <w:p w14:paraId="392EF962" w14:textId="2ACF0C36" w:rsidR="00785523" w:rsidRPr="00BD261D" w:rsidRDefault="0078552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18. Для достижения целей, установленных настоящим Федеральным законом, обеспечения эффективного предоставления государственных услуг (функций) по согласованию с Уполномоченным федеральным органом исполнительной власти Фонд вправе совместно с другим государственным внебюджетным фондом и (или) субъектами Российской Федерации создавать организации, учреждения для предоставления государственных услуг (функций) по принципу «единого окна». Состав предоставляемых в таких организациях, учреждениях государственных услуг (функций) определяется соглашениями, заключаемыми Фондом с другим государственным внебюджетным фондом и (или) субъектами Российской Федерации.</w:t>
      </w:r>
    </w:p>
    <w:p w14:paraId="55EFB0C1" w14:textId="77777777" w:rsidR="008A0C94" w:rsidRPr="00BD261D" w:rsidRDefault="008A0C94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75CC92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3. Правовое регулирование деятельности Фонда</w:t>
      </w:r>
    </w:p>
    <w:p w14:paraId="6D9D023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B6A7176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руководствуется в своей деятельности Конституцией Российской Федерации, федеральными конституционными законами, международными договорами Российской Федерации, настоящим Федеральным законом, другими федеральными законами и принимаемыми в соответствии с ними указами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Федерации.</w:t>
      </w:r>
    </w:p>
    <w:p w14:paraId="7D8F9D58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Фонд издает в пределах своей компетенции нормативные правовые акты по вопросам, относящимся к сфере его деятельности.</w:t>
      </w:r>
    </w:p>
    <w:p w14:paraId="0994453D" w14:textId="77777777" w:rsidR="00E0033A" w:rsidRPr="00BD261D" w:rsidRDefault="006E39E0" w:rsidP="00BD261D">
      <w:pPr>
        <w:tabs>
          <w:tab w:val="left" w:pos="993"/>
        </w:tabs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3. Нормативные правовые акты Фонда в установленной сфере деятельности издаются в форме приказов. </w:t>
      </w:r>
    </w:p>
    <w:p w14:paraId="1830E9D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Нормативные правовые акты Фонда подлежат государственной регистрации в порядке, установленном для государственной регистрации нормативных правовых актов федеральных органов исполнительной власти.</w:t>
      </w:r>
    </w:p>
    <w:p w14:paraId="278784D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Нормативные правовые акты, прошедшие государственную регистрацию, подлежат обязательному официальному опубликованию в порядке, </w:t>
      </w:r>
      <w:r w:rsidRPr="00BD261D">
        <w:rPr>
          <w:szCs w:val="28"/>
        </w:rPr>
        <w:lastRenderedPageBreak/>
        <w:t>установленном для официального опубликования нормативных правовых актов федеральных органов исполнительной власти.</w:t>
      </w:r>
    </w:p>
    <w:p w14:paraId="14FF2A1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5. Фонд вправе вносить в Уполномоченный федеральный орган исполнительной власти предложения по нормативному регулированию правоотношений, относящихся к компетенции Фонда. </w:t>
      </w:r>
    </w:p>
    <w:p w14:paraId="1BFF220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5C946AE" w14:textId="189B985E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4. Принципы осуществления деятельности Фонда</w:t>
      </w:r>
    </w:p>
    <w:p w14:paraId="35A9366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79932A3" w14:textId="2430FD6E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Основными принципами осуществления деятельности Фонда являются:</w:t>
      </w:r>
    </w:p>
    <w:p w14:paraId="0B385E8D" w14:textId="77777777" w:rsidR="00E0033A" w:rsidRPr="00BD261D" w:rsidRDefault="006E39E0" w:rsidP="00BD261D">
      <w:pPr>
        <w:pStyle w:val="afa"/>
        <w:numPr>
          <w:ilvl w:val="0"/>
          <w:numId w:val="1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государственные гарантии соблюдения прав граждан в области обязательного пенсионного и обязательного социального страхования, социального обеспечения на основе принципов справедливости и адресности социальной поддержки граждан;</w:t>
      </w:r>
    </w:p>
    <w:p w14:paraId="0C8FF7B4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долгосрочная финансовая устойчивость и сбалансированность бюджета Фонда;</w:t>
      </w:r>
    </w:p>
    <w:p w14:paraId="0A1E7BE0" w14:textId="49328D12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автономность и независимость бюджета Фонда;</w:t>
      </w:r>
    </w:p>
    <w:p w14:paraId="4E82FECA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участие социальных партнеров в органах управления Фондом, уважение и согласованность интересов работников, работодателей и государства по вопросам деятельности Фонда;</w:t>
      </w:r>
    </w:p>
    <w:p w14:paraId="127570FD" w14:textId="77777777" w:rsidR="00E0033A" w:rsidRPr="00BD261D" w:rsidRDefault="006E39E0" w:rsidP="00BD261D">
      <w:pPr>
        <w:pStyle w:val="afa"/>
        <w:numPr>
          <w:ilvl w:val="0"/>
          <w:numId w:val="1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использование передовых цифровых технологий и платформенных решений в деятельности Фонда.</w:t>
      </w:r>
    </w:p>
    <w:p w14:paraId="02C516FA" w14:textId="77777777" w:rsidR="003875D2" w:rsidRPr="00BD261D" w:rsidRDefault="003875D2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3720C7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5. Виды деятельности и функции Фонда</w:t>
      </w:r>
    </w:p>
    <w:p w14:paraId="0954ED8D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A29F62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осуществляет следующие виды деятельности:</w:t>
      </w:r>
    </w:p>
    <w:p w14:paraId="56D58F1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 в качестве страховщика по обязательному пенсионному страхованию в соответствии с законодательством Российской Федерации об обязательном пенсионном страховании в Российской Федерации;</w:t>
      </w:r>
    </w:p>
    <w:p w14:paraId="59DF130F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1134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качестве страховщика по обязательному социальному страхованию от несчастных случаев на производстве и профессиональных заболеваний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14:paraId="5DEB1F02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в качестве страховщика по обязательному социальному страхованию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14:paraId="20117389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государственное пенсионное обеспечение граждан;</w:t>
      </w:r>
    </w:p>
    <w:p w14:paraId="588A0025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дополнительное материальное обеспечение отдельных категорий граждан, а также по дополнительному социальному обеспечению и иных видов обеспечения, устанавливаемых дополнительно к страховым пенсиям и к пенсиям по государственному пенсионному обеспечению;</w:t>
      </w:r>
    </w:p>
    <w:p w14:paraId="4134802E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lastRenderedPageBreak/>
        <w:t xml:space="preserve"> предоставление мер социальной защиты (поддержки) отдельным категориям граждан;</w:t>
      </w:r>
    </w:p>
    <w:p w14:paraId="16263E67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обеспечение инвалидов техническими средствами реабилитации и протезно-ортопедическими услугами</w:t>
      </w:r>
      <w:r w:rsidRPr="00BD261D">
        <w:rPr>
          <w:strike/>
          <w:szCs w:val="28"/>
        </w:rPr>
        <w:t>;</w:t>
      </w:r>
    </w:p>
    <w:p w14:paraId="5434B927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предоставление отдельным категориям граждан путевок на санаторно-курортное лечение и бесплатного проезда к месту лечения и обратно в рамках оказания государственной социальной помощи в виде набора социальных услуг;</w:t>
      </w:r>
    </w:p>
    <w:p w14:paraId="05AFEECE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осуществление финансового обеспечения расходов, связанных с оплатой четырех дополнительных выходных дней работающим родителям (опекунам, попечителям) для ухода за детьми-инвалидами;</w:t>
      </w:r>
    </w:p>
    <w:p w14:paraId="4968FBF3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выплата капитализированных повременных платежей, по требованиям граждан, перед которыми должник несет ответственность за причинение вреда жизни или здоровью, в случае перехода обязательств должника перед гражданином по выплате капитализированных повременных платежей к Российской Федерации;</w:t>
      </w:r>
    </w:p>
    <w:p w14:paraId="5B966C12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организация инвестирования средств пенсионных накоплений;</w:t>
      </w:r>
    </w:p>
    <w:p w14:paraId="34BCE3BA" w14:textId="3EF66D85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организаци</w:t>
      </w:r>
      <w:r w:rsidR="00B33C5E" w:rsidRPr="00BD261D">
        <w:rPr>
          <w:szCs w:val="28"/>
        </w:rPr>
        <w:t>я</w:t>
      </w:r>
      <w:r w:rsidRPr="00BD261D">
        <w:rPr>
          <w:szCs w:val="28"/>
        </w:rPr>
        <w:t xml:space="preserve"> </w:t>
      </w:r>
      <w:r w:rsidR="00DB4997" w:rsidRPr="00BD261D">
        <w:rPr>
          <w:szCs w:val="28"/>
        </w:rPr>
        <w:t xml:space="preserve">профессионального </w:t>
      </w:r>
      <w:r w:rsidRPr="00BD261D">
        <w:rPr>
          <w:szCs w:val="28"/>
        </w:rPr>
        <w:t xml:space="preserve">обучения работников Фонда, его территориальных органов, </w:t>
      </w:r>
      <w:r w:rsidR="00B840E1" w:rsidRPr="00BD261D">
        <w:rPr>
          <w:szCs w:val="28"/>
        </w:rPr>
        <w:t>обособленных подразделений</w:t>
      </w:r>
      <w:r w:rsidR="002C0E08" w:rsidRPr="00BD261D">
        <w:rPr>
          <w:szCs w:val="28"/>
        </w:rPr>
        <w:t xml:space="preserve"> Фонда</w:t>
      </w:r>
      <w:r w:rsidRPr="00BD261D">
        <w:rPr>
          <w:szCs w:val="28"/>
        </w:rPr>
        <w:t>, с использованием различных форм и методов обучения;</w:t>
      </w:r>
    </w:p>
    <w:p w14:paraId="4D7933B5" w14:textId="77777777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деятельность по осуществлению актуарных расчетов, долгосрочного прогнозирования развития системы обязательного социального страхования, осуществления актуарной оценки ее финансового состояния;</w:t>
      </w:r>
    </w:p>
    <w:p w14:paraId="3DC17820" w14:textId="77777777" w:rsidR="00E0033A" w:rsidRPr="00BD261D" w:rsidRDefault="006E39E0" w:rsidP="00BD261D">
      <w:pPr>
        <w:pStyle w:val="afa"/>
        <w:numPr>
          <w:ilvl w:val="0"/>
          <w:numId w:val="2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деятельность по организации мероприятий в области медицинской, профессиональной и социальной реабилитации застрахованных лиц;  </w:t>
      </w:r>
    </w:p>
    <w:p w14:paraId="6B05FE92" w14:textId="3BC78CF0" w:rsidR="00E0033A" w:rsidRPr="00BD261D" w:rsidRDefault="006E39E0" w:rsidP="00BD261D">
      <w:pPr>
        <w:pStyle w:val="afa"/>
        <w:numPr>
          <w:ilvl w:val="0"/>
          <w:numId w:val="2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иные виды деятельности, предусмотренные международными договорами, законодательством Российской Федерации, нормативными правовыми актами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Федерации. </w:t>
      </w:r>
    </w:p>
    <w:p w14:paraId="600417A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Осуществляя деятельность, предусмотренную частью 1 настоящей статьи, Фонд реализует функции, возложенные на него конституционными федеральными законами, федеральными законами, указами Президента Российской Федерации, нормативными правовыми актами Правительства Российской Федерации, иными нормативными правовыми актами Российской Федерации. </w:t>
      </w:r>
    </w:p>
    <w:p w14:paraId="180C622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Фонд обеспечивает в соответствии с нормативными правовыми актами Российской Федерации выполнение мероприятий по гражданской обороне, мобилизационной подготовке и обеспечению пожарной безопасности объектов Фонда.</w:t>
      </w:r>
    </w:p>
    <w:p w14:paraId="2E1EF92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Для достижения целей, установленных настоящим Федеральным законом, иными федеральными законами и нормативными правовыми актами, регулирующими деятельность Фонда, в соответствии с требованиями законодательства Российской Федерации Фонд осуществляет полномочия и </w:t>
      </w:r>
      <w:r w:rsidRPr="00BD261D">
        <w:rPr>
          <w:szCs w:val="28"/>
        </w:rPr>
        <w:lastRenderedPageBreak/>
        <w:t>функции по обеспечению защиты сведений, составляющих государственную тайну, и иной информации, доступ к которой ограничен федеральными законами.</w:t>
      </w:r>
    </w:p>
    <w:p w14:paraId="7549AF8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6DF9DC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6. Информационные системы Фонда</w:t>
      </w:r>
    </w:p>
    <w:p w14:paraId="6BB44C3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CE90BD0" w14:textId="502556D2" w:rsidR="005D080A" w:rsidRPr="00BD261D" w:rsidRDefault="005D080A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</w:t>
      </w:r>
      <w:r w:rsidRPr="00BD261D">
        <w:rPr>
          <w:szCs w:val="28"/>
        </w:rPr>
        <w:tab/>
        <w:t>Для достижения целей, установленных настоящим Федеральным законом, иными федеральными законами и нормативными правовыми актами, регулирующими деятельность Фонда, в соответствии с требованиями законодательства Российской Федерации об информации, информационных технологиях и о защите информации Фонд может создавать, модернизировать и эксплуатировать информационные системы, прекращать их функционирование.</w:t>
      </w:r>
      <w:r w:rsidR="00F34F2E" w:rsidRPr="00BD261D">
        <w:rPr>
          <w:szCs w:val="28"/>
        </w:rPr>
        <w:t xml:space="preserve"> </w:t>
      </w:r>
      <w:r w:rsidRPr="00BD261D">
        <w:rPr>
          <w:szCs w:val="28"/>
        </w:rPr>
        <w:t xml:space="preserve">Оператором </w:t>
      </w:r>
      <w:r w:rsidR="00F34F2E" w:rsidRPr="00BD261D">
        <w:rPr>
          <w:szCs w:val="28"/>
        </w:rPr>
        <w:t xml:space="preserve">таких </w:t>
      </w:r>
      <w:r w:rsidRPr="00BD261D">
        <w:rPr>
          <w:szCs w:val="28"/>
        </w:rPr>
        <w:t>информационных систем</w:t>
      </w:r>
      <w:r w:rsidR="00B8639C" w:rsidRPr="00BD261D">
        <w:rPr>
          <w:szCs w:val="28"/>
        </w:rPr>
        <w:t xml:space="preserve"> </w:t>
      </w:r>
      <w:r w:rsidRPr="00BD261D">
        <w:rPr>
          <w:szCs w:val="28"/>
        </w:rPr>
        <w:t xml:space="preserve">является Фонд. </w:t>
      </w:r>
    </w:p>
    <w:p w14:paraId="43770D78" w14:textId="43809A05" w:rsidR="005D080A" w:rsidRPr="00BD261D" w:rsidRDefault="00F34F2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 xml:space="preserve">Создаваемые Фондом информационные системы признаются государственными информационными системами. </w:t>
      </w:r>
    </w:p>
    <w:p w14:paraId="494C8571" w14:textId="22D62F03" w:rsidR="005D080A" w:rsidRPr="00BD261D" w:rsidRDefault="00F34F2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 xml:space="preserve">В информационных системах Фонда осуществляются сбор, хранение, обработка и предоставление информации, необходимой для обеспечения эффективного выполнения возложенных на Фонд полномочий. Обработка персональных данных в информационных системах </w:t>
      </w:r>
      <w:r w:rsidRPr="00BD261D">
        <w:rPr>
          <w:szCs w:val="28"/>
        </w:rPr>
        <w:t>Фонда осуществляется</w:t>
      </w:r>
      <w:r w:rsidR="005D080A" w:rsidRPr="00BD261D">
        <w:rPr>
          <w:szCs w:val="28"/>
        </w:rPr>
        <w:t xml:space="preserve"> в целях выполнения возложенных на Фонд полномочий без согласия субъекта персональных данных на обработку его персональных данных, с соблюдением принципов и правил, предусмотренных законодательством Российской Федерации в области персональных данных.</w:t>
      </w:r>
    </w:p>
    <w:p w14:paraId="26E7B226" w14:textId="5C53FFDB" w:rsidR="00E0033A" w:rsidRPr="00BD261D" w:rsidRDefault="00F34F2E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4</w:t>
      </w:r>
      <w:r w:rsidR="005D080A" w:rsidRPr="00BD261D">
        <w:rPr>
          <w:szCs w:val="28"/>
        </w:rPr>
        <w:t>.</w:t>
      </w:r>
      <w:r w:rsidR="005D080A" w:rsidRPr="00BD261D">
        <w:rPr>
          <w:szCs w:val="28"/>
        </w:rPr>
        <w:tab/>
        <w:t>Для достижения целей, установленных настоящим Федеральным законом, другими федеральными законами и иными нормативными правовыми актами обеспечивается взаимодействие информационных систем Фонда с другими государственными информационными системами, а также муниципальными и иными информационными системами. При необходимости для обеспечения эффективного предоставления государственных услуг (функций) информационные системы Фонда могут объединяться с другими государственными информационными системами, а также муниципальными и иными информационными системами.</w:t>
      </w:r>
    </w:p>
    <w:p w14:paraId="57D7F044" w14:textId="77777777" w:rsidR="00F34F2E" w:rsidRPr="00BD261D" w:rsidRDefault="00F34F2E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21AA2370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II. Имущественные отношения</w:t>
      </w:r>
    </w:p>
    <w:p w14:paraId="171E4C0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057F8F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7. Имущество Фонда</w:t>
      </w:r>
    </w:p>
    <w:p w14:paraId="49F80E8D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C530EBD" w14:textId="1D8B590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1. </w:t>
      </w:r>
      <w:r w:rsidR="00F34F2E" w:rsidRPr="00BD261D">
        <w:rPr>
          <w:szCs w:val="28"/>
        </w:rPr>
        <w:t xml:space="preserve">В соответствии с настоящим Федеральным законом </w:t>
      </w:r>
      <w:r w:rsidRPr="00BD261D">
        <w:rPr>
          <w:szCs w:val="28"/>
        </w:rPr>
        <w:t>Фонд для осуществления деятельности, функций и полномочий, установленных настоящим Федеральным законом, наделяется имуществом.</w:t>
      </w:r>
    </w:p>
    <w:p w14:paraId="296956E2" w14:textId="2715FAF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Имущество Фонда является собственностью Российской Федерации, целевым предназначением которого является обеспечение публичных </w:t>
      </w:r>
      <w:r w:rsidR="00751BD0" w:rsidRPr="00BD261D">
        <w:rPr>
          <w:szCs w:val="28"/>
        </w:rPr>
        <w:t xml:space="preserve">нормативных </w:t>
      </w:r>
      <w:r w:rsidRPr="00BD261D">
        <w:rPr>
          <w:szCs w:val="28"/>
        </w:rPr>
        <w:t xml:space="preserve">обязательств Фонда, в том числе в качестве страховщика по обязательному пенсионному страхованию, обязательному социальному </w:t>
      </w:r>
      <w:r w:rsidRPr="00BD261D">
        <w:rPr>
          <w:szCs w:val="28"/>
        </w:rPr>
        <w:lastRenderedPageBreak/>
        <w:t>страхованию от несчастных случаев на производстве и профессиональных заболеваний, по обязательному социальному страхованию на случай временной нетрудоспособности и в связи с материнством.</w:t>
      </w:r>
    </w:p>
    <w:p w14:paraId="4936D6FF" w14:textId="5CF38E39" w:rsidR="00E0033A" w:rsidRPr="00BD261D" w:rsidRDefault="005F61C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Имущество закрепляется за </w:t>
      </w:r>
      <w:r w:rsidR="006E39E0" w:rsidRPr="00BD261D">
        <w:rPr>
          <w:szCs w:val="28"/>
        </w:rPr>
        <w:t>Фонд</w:t>
      </w:r>
      <w:r w:rsidRPr="00BD261D">
        <w:rPr>
          <w:szCs w:val="28"/>
        </w:rPr>
        <w:t xml:space="preserve">ом, его территориальными органами и </w:t>
      </w:r>
      <w:r w:rsidR="000C331A" w:rsidRPr="00BD261D">
        <w:rPr>
          <w:szCs w:val="28"/>
        </w:rPr>
        <w:t>обособленными подразделениями</w:t>
      </w:r>
      <w:r w:rsidRPr="00BD261D">
        <w:rPr>
          <w:szCs w:val="28"/>
        </w:rPr>
        <w:t xml:space="preserve"> на праве оперативного управления. Фонд</w:t>
      </w:r>
      <w:r w:rsidR="002C0E08" w:rsidRPr="00BD261D">
        <w:rPr>
          <w:szCs w:val="28"/>
        </w:rPr>
        <w:t>,</w:t>
      </w:r>
      <w:r w:rsidR="00A1019E" w:rsidRPr="00BD261D">
        <w:rPr>
          <w:szCs w:val="28"/>
        </w:rPr>
        <w:t xml:space="preserve"> </w:t>
      </w:r>
      <w:r w:rsidRPr="00BD261D">
        <w:rPr>
          <w:szCs w:val="28"/>
        </w:rPr>
        <w:t xml:space="preserve">его </w:t>
      </w:r>
      <w:r w:rsidR="002C0E08" w:rsidRPr="00BD261D">
        <w:rPr>
          <w:szCs w:val="28"/>
        </w:rPr>
        <w:t xml:space="preserve">территориальные органы и </w:t>
      </w:r>
      <w:r w:rsidR="000C331A" w:rsidRPr="00BD261D">
        <w:rPr>
          <w:szCs w:val="28"/>
        </w:rPr>
        <w:t xml:space="preserve">обособленные </w:t>
      </w:r>
      <w:r w:rsidR="00F34F2E" w:rsidRPr="00BD261D">
        <w:rPr>
          <w:szCs w:val="28"/>
        </w:rPr>
        <w:t>подразделения</w:t>
      </w:r>
      <w:r w:rsidRPr="00BD261D">
        <w:rPr>
          <w:szCs w:val="28"/>
        </w:rPr>
        <w:t xml:space="preserve"> </w:t>
      </w:r>
      <w:r w:rsidR="002C0E08" w:rsidRPr="00BD261D">
        <w:rPr>
          <w:szCs w:val="28"/>
        </w:rPr>
        <w:t xml:space="preserve">Фонда </w:t>
      </w:r>
      <w:r w:rsidR="006E39E0" w:rsidRPr="00BD261D">
        <w:rPr>
          <w:szCs w:val="28"/>
        </w:rPr>
        <w:t>владе</w:t>
      </w:r>
      <w:r w:rsidRPr="00BD261D">
        <w:rPr>
          <w:szCs w:val="28"/>
        </w:rPr>
        <w:t>ют</w:t>
      </w:r>
      <w:r w:rsidR="006E39E0" w:rsidRPr="00BD261D">
        <w:rPr>
          <w:szCs w:val="28"/>
        </w:rPr>
        <w:t>, пользу</w:t>
      </w:r>
      <w:r w:rsidRPr="00BD261D">
        <w:rPr>
          <w:szCs w:val="28"/>
        </w:rPr>
        <w:t>ю</w:t>
      </w:r>
      <w:r w:rsidR="006E39E0" w:rsidRPr="00BD261D">
        <w:rPr>
          <w:szCs w:val="28"/>
        </w:rPr>
        <w:t>тся и распоряжается имуществом в целях осуществления деятельности, функций и полномочий, установленных настоящим Федеральным законом</w:t>
      </w:r>
      <w:r w:rsidR="00F34F2E" w:rsidRPr="00BD261D">
        <w:rPr>
          <w:szCs w:val="28"/>
        </w:rPr>
        <w:t xml:space="preserve"> и иными</w:t>
      </w:r>
      <w:r w:rsidR="00A1019E" w:rsidRPr="00BD261D">
        <w:rPr>
          <w:szCs w:val="28"/>
        </w:rPr>
        <w:t xml:space="preserve"> федеральными законами Российской Федерации, нормативными правовыми актами Президента Российской Федерации и нормативными правовыми актами Правительства Российской Федерации, а также иными нормативными правовыми актами Российской Федерации</w:t>
      </w:r>
      <w:r w:rsidR="006E39E0" w:rsidRPr="00BD261D">
        <w:rPr>
          <w:szCs w:val="28"/>
        </w:rPr>
        <w:t>, и в соответствии с назначением этого имущества.</w:t>
      </w:r>
    </w:p>
    <w:p w14:paraId="57E2C5A2" w14:textId="2F16EA1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Фонд осуществляет от имени Российской Федерации полномочия собственника имущества в отношении имущества Фонда, </w:t>
      </w:r>
      <w:r w:rsidR="00A1019E" w:rsidRPr="00BD261D">
        <w:rPr>
          <w:szCs w:val="28"/>
        </w:rPr>
        <w:t xml:space="preserve">его </w:t>
      </w:r>
      <w:r w:rsidRPr="00BD261D">
        <w:rPr>
          <w:szCs w:val="28"/>
        </w:rPr>
        <w:t xml:space="preserve">территориальных органов и </w:t>
      </w:r>
      <w:r w:rsidR="000C331A" w:rsidRPr="00BD261D">
        <w:rPr>
          <w:szCs w:val="28"/>
        </w:rPr>
        <w:t>центров реабилитации</w:t>
      </w:r>
      <w:r w:rsidR="00785523" w:rsidRPr="00BD261D">
        <w:rPr>
          <w:szCs w:val="28"/>
        </w:rPr>
        <w:t xml:space="preserve"> </w:t>
      </w:r>
      <w:r w:rsidR="000C331A" w:rsidRPr="00BD261D">
        <w:rPr>
          <w:szCs w:val="28"/>
        </w:rPr>
        <w:t>Фонд</w:t>
      </w:r>
      <w:r w:rsidR="00785523" w:rsidRPr="00BD261D">
        <w:rPr>
          <w:szCs w:val="28"/>
        </w:rPr>
        <w:t>а</w:t>
      </w:r>
      <w:r w:rsidR="000C331A" w:rsidRPr="00BD261D">
        <w:rPr>
          <w:szCs w:val="28"/>
        </w:rPr>
        <w:t xml:space="preserve">, </w:t>
      </w:r>
      <w:r w:rsidRPr="00BD261D">
        <w:rPr>
          <w:szCs w:val="28"/>
        </w:rPr>
        <w:t>в порядке, установленном Правительством Российской Федерации.</w:t>
      </w:r>
    </w:p>
    <w:p w14:paraId="31C4BF4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Имущество Фонда формируется за счет:</w:t>
      </w:r>
    </w:p>
    <w:p w14:paraId="63E9ED90" w14:textId="5BFC4C4B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имущества, </w:t>
      </w:r>
      <w:r w:rsidR="00A1019E" w:rsidRPr="00BD261D">
        <w:rPr>
          <w:szCs w:val="28"/>
        </w:rPr>
        <w:t>полученного от</w:t>
      </w:r>
      <w:r w:rsidR="001F42B4" w:rsidRPr="00BD261D">
        <w:rPr>
          <w:szCs w:val="28"/>
        </w:rPr>
        <w:t xml:space="preserve"> </w:t>
      </w:r>
      <w:r w:rsidRPr="00BD261D">
        <w:rPr>
          <w:szCs w:val="28"/>
        </w:rPr>
        <w:t>Пенсионного фонда Российской Федерации и Фонда социального страхования Российской Федерации, их территориальных органов и подведомственных учреждений;</w:t>
      </w:r>
    </w:p>
    <w:p w14:paraId="204B9C0F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имущества, передаваемого в качестве имущественного взноса Российской Федерации;</w:t>
      </w:r>
    </w:p>
    <w:p w14:paraId="0FAEB0C3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добровольных имущественных взносов;</w:t>
      </w:r>
    </w:p>
    <w:p w14:paraId="3BBFDCFE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доходов от осуществления деятельности Фонда;</w:t>
      </w:r>
    </w:p>
    <w:p w14:paraId="4A8DBFEF" w14:textId="77777777" w:rsidR="00E0033A" w:rsidRPr="00BD261D" w:rsidRDefault="006E39E0" w:rsidP="00BD261D">
      <w:pPr>
        <w:pStyle w:val="afa"/>
        <w:numPr>
          <w:ilvl w:val="0"/>
          <w:numId w:val="4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иных поступлений в соответствии с законодательством Российской Федерации.</w:t>
      </w:r>
    </w:p>
    <w:p w14:paraId="3B090E7D" w14:textId="5346723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Порядок формирования</w:t>
      </w:r>
      <w:r w:rsidR="00A1019E" w:rsidRPr="00BD261D">
        <w:rPr>
          <w:szCs w:val="28"/>
        </w:rPr>
        <w:t>,</w:t>
      </w:r>
      <w:r w:rsidRPr="00BD261D">
        <w:rPr>
          <w:szCs w:val="28"/>
        </w:rPr>
        <w:t xml:space="preserve"> </w:t>
      </w:r>
      <w:r w:rsidR="00A1019E" w:rsidRPr="00BD261D">
        <w:rPr>
          <w:szCs w:val="28"/>
        </w:rPr>
        <w:t xml:space="preserve">владения, пользования и распоряжения имуществом </w:t>
      </w:r>
      <w:r w:rsidRPr="00BD261D">
        <w:rPr>
          <w:szCs w:val="28"/>
        </w:rPr>
        <w:t>Фонда, используемого в целях содержания и обеспечения деятельности Фонда, перечень такого имущества и (или) видов имущества Фонда, на которое не может быть обращено взыскание, перечень имущества, передаваемого Фонду в качестве имущественного взноса Российской Федерации, определяются Правительством Российской Федерации.</w:t>
      </w:r>
    </w:p>
    <w:p w14:paraId="657DA30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Фонд вправе самостоятельно приобретать имущество, необходимое для содержания и обеспечения его деятельности.</w:t>
      </w:r>
    </w:p>
    <w:p w14:paraId="1FE3562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F6CC22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8. Бюджет Фонда</w:t>
      </w:r>
    </w:p>
    <w:p w14:paraId="3A611D8C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AB7538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Средства бюджета Фонда являются федеральной собственностью, не входят в состав других бюджетов и изъятию не подлежат.</w:t>
      </w:r>
    </w:p>
    <w:p w14:paraId="260B7F4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Бюджет Фонда на очередной финансовый год и на плановый период и отчет о его исполнении утверждаются ежегодно по представлению Правительства </w:t>
      </w:r>
      <w:r w:rsidRPr="00BD261D">
        <w:rPr>
          <w:szCs w:val="28"/>
        </w:rPr>
        <w:lastRenderedPageBreak/>
        <w:t>Российской Федерации федеральными законами в порядке, определяемом Бюджетным кодексом Российской Федерации.</w:t>
      </w:r>
    </w:p>
    <w:p w14:paraId="221F044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Бюджетные ассигнования бюджета Фонда на очередной финансовый год и на плановый период утверждаются с распределением по государственным программам Российской Федерации и непрограммным направлениям деятельности.</w:t>
      </w:r>
    </w:p>
    <w:p w14:paraId="1AF44C8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Бюджет Фонда является консолидированным.</w:t>
      </w:r>
    </w:p>
    <w:p w14:paraId="292868A7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Денежные средства бюджета Фонда хранятся на казначейских счетах в органах Федерального казначейства и его территориальных органах в соответствии с законодательством Российской Федерации.</w:t>
      </w:r>
    </w:p>
    <w:p w14:paraId="0E439C7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Финансовое обеспечение расходов по конкретному виду обязательного социального страхования осуществляется исключительно за счет доходов по этому конкретному виду обязательного социального страхования, остатка средств данного конкретного вида обязательного социального страхования, а также за счет межбюджетных трансфертов, поступающих из федерального бюджета в случае недостаточности поступивших доходов и остатка средств конкретного вида обязательного социального страхования для обеспечения расходов по конкретному виду обязательного социального страхования.</w:t>
      </w:r>
    </w:p>
    <w:p w14:paraId="52D589B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В случае дефицита (нехватки) средств по конкретному виду обязательного социального страхования для обеспечения выплат пенсий, пособий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для обеспечения сбалансированности конкретного вида обязательного социального страхования в размерах, позволяющих обеспечить выплату пенсий, пособий и иные установленные федеральными законами расходы по конкретному виду  обязательного социального страхования. </w:t>
      </w:r>
    </w:p>
    <w:p w14:paraId="65113C8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Средства конкретного вида обязательного социального страхования не могут являться источником финансирования дефицита (нехватки) средств бюджета по другому виду обязательного социального страхования.</w:t>
      </w:r>
    </w:p>
    <w:p w14:paraId="614CA57E" w14:textId="34176853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Расходы Фонда на финансовое и материально-техническое обеспечение его текущей деятельности осуществляются отдельно по каждому публичному </w:t>
      </w:r>
      <w:r w:rsidR="00751BD0" w:rsidRPr="00BD261D">
        <w:rPr>
          <w:szCs w:val="28"/>
        </w:rPr>
        <w:t xml:space="preserve">нормативному </w:t>
      </w:r>
      <w:r w:rsidRPr="00BD261D">
        <w:rPr>
          <w:szCs w:val="28"/>
        </w:rPr>
        <w:t xml:space="preserve">обязательству Фонда за счет средств, предназначенных для исполнения соответствующего публичного </w:t>
      </w:r>
      <w:r w:rsidR="00751BD0" w:rsidRPr="00BD261D">
        <w:rPr>
          <w:szCs w:val="28"/>
        </w:rPr>
        <w:t xml:space="preserve">нормативного </w:t>
      </w:r>
      <w:r w:rsidRPr="00BD261D">
        <w:rPr>
          <w:szCs w:val="28"/>
        </w:rPr>
        <w:t>обязательства.</w:t>
      </w:r>
    </w:p>
    <w:p w14:paraId="43CA596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Контроль за использованием средств бюджета Фонда осуществляется в соответствии с законодательством Российской Федерации.</w:t>
      </w:r>
    </w:p>
    <w:p w14:paraId="44D5441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44A15D7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9. Резервы Фонда</w:t>
      </w:r>
    </w:p>
    <w:p w14:paraId="7D8AE8BA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50F339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Фондом создаются резервы для обеспечения устойчивости исполнения обязательств перед застрахованными лицами и обеспечения финансовой устойчивости системы обязательного социального страхования.</w:t>
      </w:r>
    </w:p>
    <w:p w14:paraId="433BD43E" w14:textId="01CB871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2. Порядок формирования, расходования резервов Фонда и размещения средств резервов Фонда определяется </w:t>
      </w:r>
      <w:r w:rsidR="00E57464" w:rsidRPr="00BD261D">
        <w:rPr>
          <w:szCs w:val="28"/>
        </w:rPr>
        <w:t xml:space="preserve">в соответствии с </w:t>
      </w:r>
      <w:r w:rsidR="00923F42" w:rsidRPr="00BD261D">
        <w:rPr>
          <w:szCs w:val="28"/>
        </w:rPr>
        <w:t>законодательством Российской Федерации</w:t>
      </w:r>
      <w:r w:rsidRPr="00BD261D">
        <w:rPr>
          <w:szCs w:val="28"/>
        </w:rPr>
        <w:t>.</w:t>
      </w:r>
    </w:p>
    <w:p w14:paraId="694A2FE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 3. Средства резервов Фонда не подлежат изъятию в бюджеты бюджетной системы Российской Федерации.</w:t>
      </w:r>
    </w:p>
    <w:p w14:paraId="5E1D9C65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105ADDA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III. Организация деятельности Фонда</w:t>
      </w:r>
    </w:p>
    <w:p w14:paraId="41EB51E5" w14:textId="77777777" w:rsidR="00E0033A" w:rsidRPr="00BD261D" w:rsidRDefault="00E0033A" w:rsidP="00BD261D">
      <w:pPr>
        <w:pStyle w:val="23"/>
        <w:spacing w:line="340" w:lineRule="atLeast"/>
        <w:ind w:firstLine="709"/>
        <w:rPr>
          <w:szCs w:val="28"/>
        </w:rPr>
      </w:pPr>
    </w:p>
    <w:p w14:paraId="7BB1A5E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10. Структура Фонда</w:t>
      </w:r>
    </w:p>
    <w:p w14:paraId="693604A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85D5900" w14:textId="578B178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В структуру Фонда входят органы управления Фонда, центральный аппарат Фонда, контрольно-ревизионная комиссия Фонда, территориальные органы, </w:t>
      </w:r>
      <w:r w:rsidR="002C0E08" w:rsidRPr="00BD261D">
        <w:rPr>
          <w:szCs w:val="28"/>
        </w:rPr>
        <w:t xml:space="preserve">обособленные подразделения </w:t>
      </w:r>
      <w:r w:rsidRPr="00BD261D">
        <w:rPr>
          <w:szCs w:val="28"/>
        </w:rPr>
        <w:t>Фонда.</w:t>
      </w:r>
    </w:p>
    <w:p w14:paraId="102C492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Органами управления Фонда являются:</w:t>
      </w:r>
    </w:p>
    <w:p w14:paraId="0DFEB26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Наблюдательный совет;</w:t>
      </w:r>
    </w:p>
    <w:p w14:paraId="7F0E3E4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bookmarkStart w:id="1" w:name="_Hlk535197568"/>
      <w:r w:rsidRPr="00BD261D">
        <w:rPr>
          <w:szCs w:val="28"/>
        </w:rPr>
        <w:t xml:space="preserve">Председатель </w:t>
      </w:r>
      <w:bookmarkEnd w:id="1"/>
      <w:r w:rsidRPr="00BD261D">
        <w:rPr>
          <w:szCs w:val="28"/>
        </w:rPr>
        <w:t>Фонда;</w:t>
      </w:r>
    </w:p>
    <w:p w14:paraId="607914F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Правление Фонда.</w:t>
      </w:r>
    </w:p>
    <w:p w14:paraId="3F377320" w14:textId="4C516A40" w:rsidR="007E73E8" w:rsidRPr="00BD261D" w:rsidRDefault="007E73E8" w:rsidP="00BD261D">
      <w:pPr>
        <w:spacing w:after="0" w:line="340" w:lineRule="atLeast"/>
        <w:ind w:firstLine="709"/>
        <w:jc w:val="both"/>
        <w:rPr>
          <w:strike/>
          <w:szCs w:val="28"/>
        </w:rPr>
      </w:pPr>
      <w:r w:rsidRPr="00BD261D">
        <w:rPr>
          <w:szCs w:val="28"/>
        </w:rPr>
        <w:t xml:space="preserve">3. Для организационно-технического и документационного обеспечения деятельности органов управления Фонда в соответствии с настоящим Федеральным законом создаётся центральный аппарат Фонда. </w:t>
      </w:r>
    </w:p>
    <w:p w14:paraId="6B52EDDC" w14:textId="7E3F845B" w:rsidR="002C0E08" w:rsidRPr="00BD261D" w:rsidRDefault="002C0E0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ED025B" w:rsidRPr="00BD261D">
        <w:rPr>
          <w:szCs w:val="28"/>
        </w:rPr>
        <w:t>Для достижения целей, установленных настоящим Федеральным законом и обеспечения эффективного предоставления государственных услуг (функций) в субъектах Российской Федерации Фондом в соответствии с настоящим Федеральным законом создаются и действуют территориальные органы Фонда</w:t>
      </w:r>
      <w:r w:rsidRPr="00BD261D">
        <w:rPr>
          <w:szCs w:val="28"/>
        </w:rPr>
        <w:t>.</w:t>
      </w:r>
    </w:p>
    <w:p w14:paraId="4DC3EA49" w14:textId="41F9EF8C" w:rsidR="007E73E8" w:rsidRPr="00BD261D" w:rsidRDefault="007E73E8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783094" w:rsidRPr="00BD261D">
        <w:rPr>
          <w:szCs w:val="28"/>
        </w:rPr>
        <w:t xml:space="preserve">В соответствии с настоящим Федеральным законом в качестве </w:t>
      </w:r>
      <w:r w:rsidR="000C331A" w:rsidRPr="00BD261D">
        <w:rPr>
          <w:szCs w:val="28"/>
        </w:rPr>
        <w:t>обособленных</w:t>
      </w:r>
      <w:r w:rsidRPr="00BD261D">
        <w:rPr>
          <w:szCs w:val="28"/>
        </w:rPr>
        <w:t xml:space="preserve"> подразделени</w:t>
      </w:r>
      <w:r w:rsidR="00783094" w:rsidRPr="00BD261D">
        <w:rPr>
          <w:szCs w:val="28"/>
        </w:rPr>
        <w:t>й</w:t>
      </w:r>
      <w:r w:rsidRPr="00BD261D">
        <w:rPr>
          <w:szCs w:val="28"/>
        </w:rPr>
        <w:t xml:space="preserve"> Фонда создаются </w:t>
      </w:r>
      <w:r w:rsidR="000C331A" w:rsidRPr="00BD261D">
        <w:rPr>
          <w:szCs w:val="28"/>
        </w:rPr>
        <w:t>и действуют центры реабилитации</w:t>
      </w:r>
      <w:r w:rsidR="0079780D" w:rsidRPr="00BD261D">
        <w:rPr>
          <w:szCs w:val="28"/>
        </w:rPr>
        <w:t xml:space="preserve"> </w:t>
      </w:r>
      <w:r w:rsidR="00783094" w:rsidRPr="00BD261D">
        <w:rPr>
          <w:szCs w:val="28"/>
        </w:rPr>
        <w:t>Фонд</w:t>
      </w:r>
      <w:r w:rsidR="0079780D" w:rsidRPr="00BD261D">
        <w:rPr>
          <w:szCs w:val="28"/>
        </w:rPr>
        <w:t>а</w:t>
      </w:r>
      <w:r w:rsidR="00783094" w:rsidRPr="00BD261D">
        <w:rPr>
          <w:szCs w:val="28"/>
        </w:rPr>
        <w:t>.</w:t>
      </w:r>
    </w:p>
    <w:p w14:paraId="22AB2C75" w14:textId="77777777" w:rsidR="00783094" w:rsidRPr="00BD261D" w:rsidRDefault="00783094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7A03D21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11. Наблюдательный совет Фонда</w:t>
      </w:r>
    </w:p>
    <w:p w14:paraId="7F9F2B5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84EC655" w14:textId="0E134821" w:rsidR="00E0033A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</w:t>
      </w:r>
      <w:r w:rsidR="006E39E0" w:rsidRPr="00BD261D">
        <w:rPr>
          <w:szCs w:val="28"/>
        </w:rPr>
        <w:t xml:space="preserve">В целях обеспечения общественных интересов и осуществления контроля за деятельностью Фонда, в том числе за исполнением принимаемых </w:t>
      </w:r>
      <w:r w:rsidRPr="00BD261D">
        <w:rPr>
          <w:szCs w:val="28"/>
        </w:rPr>
        <w:t>Председателем Фонда и Правлением Фонда</w:t>
      </w:r>
      <w:r w:rsidR="006E39E0" w:rsidRPr="00BD261D">
        <w:rPr>
          <w:szCs w:val="28"/>
        </w:rPr>
        <w:t xml:space="preserve"> </w:t>
      </w:r>
      <w:r w:rsidRPr="00BD261D">
        <w:rPr>
          <w:szCs w:val="28"/>
        </w:rPr>
        <w:t>решений</w:t>
      </w:r>
      <w:r w:rsidR="006E39E0" w:rsidRPr="00BD261D">
        <w:rPr>
          <w:szCs w:val="28"/>
        </w:rPr>
        <w:t xml:space="preserve">, использованием средств бюджета Фонда, соблюдением </w:t>
      </w:r>
      <w:r w:rsidRPr="00BD261D">
        <w:rPr>
          <w:szCs w:val="28"/>
        </w:rPr>
        <w:t xml:space="preserve">Фондом и его должностными лицами </w:t>
      </w:r>
      <w:r w:rsidR="006E39E0" w:rsidRPr="00BD261D">
        <w:rPr>
          <w:szCs w:val="28"/>
        </w:rPr>
        <w:t>законодательства Российской Федерации, создается Наблюдательный совет Фонда.</w:t>
      </w:r>
    </w:p>
    <w:p w14:paraId="211B6BFE" w14:textId="26F9E8B9" w:rsidR="00E0033A" w:rsidRPr="00BD261D" w:rsidRDefault="00C67003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 xml:space="preserve">2. </w:t>
      </w:r>
      <w:r w:rsidR="006E39E0" w:rsidRPr="00BD261D">
        <w:rPr>
          <w:szCs w:val="28"/>
        </w:rPr>
        <w:t>Положение о Наблюдательном совете Фонда утверждается Правительством Российской Федерации</w:t>
      </w:r>
      <w:r w:rsidRPr="00BD261D">
        <w:rPr>
          <w:szCs w:val="28"/>
        </w:rPr>
        <w:t>.</w:t>
      </w:r>
    </w:p>
    <w:p w14:paraId="340AC332" w14:textId="67378F20" w:rsidR="00E0033A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3. </w:t>
      </w:r>
      <w:r w:rsidR="006E39E0" w:rsidRPr="00BD261D">
        <w:rPr>
          <w:szCs w:val="28"/>
        </w:rPr>
        <w:t>Председателем Наблюдательного совета Фонда является представитель Правительства Российской Федерации,</w:t>
      </w:r>
      <w:r w:rsidR="00DA1506" w:rsidRPr="00BD261D">
        <w:rPr>
          <w:szCs w:val="28"/>
        </w:rPr>
        <w:t xml:space="preserve"> являющийся координатором Российской трёхсторонней комиссии по регулированию социально-трудовых отношений</w:t>
      </w:r>
      <w:r w:rsidR="006E39E0" w:rsidRPr="00BD261D">
        <w:rPr>
          <w:szCs w:val="28"/>
        </w:rPr>
        <w:t>.</w:t>
      </w:r>
    </w:p>
    <w:p w14:paraId="1BEF196D" w14:textId="14C2CD8B" w:rsidR="00E0033A" w:rsidRPr="00BD261D" w:rsidRDefault="006E39E0" w:rsidP="00BD261D">
      <w:pPr>
        <w:pStyle w:val="afa"/>
        <w:numPr>
          <w:ilvl w:val="0"/>
          <w:numId w:val="5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В состав Наблюдательного совета Фонда численностью </w:t>
      </w:r>
      <w:r w:rsidR="00DA1506" w:rsidRPr="00BD261D">
        <w:rPr>
          <w:szCs w:val="28"/>
        </w:rPr>
        <w:t xml:space="preserve">7 </w:t>
      </w:r>
      <w:r w:rsidRPr="00BD261D">
        <w:rPr>
          <w:szCs w:val="28"/>
        </w:rPr>
        <w:t>человек входят:</w:t>
      </w:r>
    </w:p>
    <w:p w14:paraId="4AE519EF" w14:textId="15E1D818" w:rsidR="00DA1506" w:rsidRPr="00BD261D" w:rsidRDefault="00C67003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1) </w:t>
      </w:r>
      <w:r w:rsidR="00DA1506" w:rsidRPr="00BD261D">
        <w:rPr>
          <w:szCs w:val="28"/>
        </w:rPr>
        <w:t>координатор Российской трёхсторонней комиссии по регулированию социально-трудовых отношений;</w:t>
      </w:r>
    </w:p>
    <w:p w14:paraId="50316E3A" w14:textId="78DC781C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 координатор стороны Российской трехсторонней комиссии по регулированию социально-трудовых отношений, представляющей Правительство Российской Федерации (</w:t>
      </w:r>
      <w:r w:rsidRPr="00BD261D">
        <w:rPr>
          <w:bCs/>
          <w:szCs w:val="28"/>
        </w:rPr>
        <w:t>руководитель Уполномоченного ф</w:t>
      </w:r>
      <w:r w:rsidRPr="00BD261D">
        <w:rPr>
          <w:rFonts w:eastAsiaTheme="minorHAnsi"/>
          <w:szCs w:val="28"/>
        </w:rPr>
        <w:t>едерального органа исполнительной власти</w:t>
      </w:r>
      <w:r w:rsidRPr="00BD261D">
        <w:rPr>
          <w:szCs w:val="28"/>
        </w:rPr>
        <w:t>);</w:t>
      </w:r>
    </w:p>
    <w:p w14:paraId="135E8A21" w14:textId="7FAA511F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координатор стороны Российской трехсторонней комиссии по регулированию социально-трудовых отношений, представляющей профсоюзы;</w:t>
      </w:r>
    </w:p>
    <w:p w14:paraId="27804A2C" w14:textId="5A16B301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 координатор стороны Российской трехсторонней комиссии по регулированию социально-трудовых отношений, представляющей работодателей;</w:t>
      </w:r>
    </w:p>
    <w:p w14:paraId="12AC0329" w14:textId="77777777" w:rsidR="00CC68BD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5)</w:t>
      </w:r>
      <w:r w:rsidR="00CC68BD" w:rsidRPr="00BD261D">
        <w:rPr>
          <w:szCs w:val="28"/>
        </w:rPr>
        <w:t xml:space="preserve"> представитель Государственной Думы Федерального Собрания Российской Федерации (один представитель);</w:t>
      </w:r>
    </w:p>
    <w:p w14:paraId="41129E6F" w14:textId="28F7B75D" w:rsidR="00DA1506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6) </w:t>
      </w:r>
      <w:r w:rsidR="00CC68BD" w:rsidRPr="00BD261D">
        <w:rPr>
          <w:szCs w:val="28"/>
        </w:rPr>
        <w:t>представитель Совета Федерации Федерального Собрания Российской Федерации (один представитель);</w:t>
      </w:r>
    </w:p>
    <w:p w14:paraId="67CF003E" w14:textId="0194D3B8" w:rsidR="00CC68BD" w:rsidRPr="00BD261D" w:rsidRDefault="00DA1506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7)</w:t>
      </w:r>
      <w:r w:rsidR="00CC68BD" w:rsidRPr="00BD261D">
        <w:rPr>
          <w:szCs w:val="28"/>
        </w:rPr>
        <w:t xml:space="preserve"> Председатель Фонда (по должности).</w:t>
      </w:r>
    </w:p>
    <w:p w14:paraId="7C8C42DB" w14:textId="494931F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5. Состав Наблюдательного совета Фонда утверждается Правительством Российской Федерации.</w:t>
      </w:r>
    </w:p>
    <w:p w14:paraId="2BEDCDA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Члены Наблюдательного совета Фонда осуществляют свою деятельность на безвозмездной основе.</w:t>
      </w:r>
    </w:p>
    <w:p w14:paraId="5CF6A647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Заседания Наблюдательного совета Фонда проводятся по мере необходимости, но не реже одного раза в полгода.</w:t>
      </w:r>
    </w:p>
    <w:p w14:paraId="7D55D73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Порядок работы и проведения заседаний Наблюдательного совета Фонда определяется Положением о Наблюдательном совете Фонда. </w:t>
      </w:r>
    </w:p>
    <w:p w14:paraId="612F637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Наблюдательного совета Фонда оформляются протоколом, который подписывается председательствующим на заседании Наблюдательного совета Фонда.</w:t>
      </w:r>
    </w:p>
    <w:p w14:paraId="7208263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Наблюдательного совета Фонда подлежат обязательному рассмотрению и учету при принятии решений по компетенции Фонда.</w:t>
      </w:r>
    </w:p>
    <w:p w14:paraId="3DAE351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9. Организационно-техническое и документационное обеспечение деятельности Наблюдательного совета Фонда осуществляется центральным аппаратом Фонда.</w:t>
      </w:r>
    </w:p>
    <w:p w14:paraId="2CF94B55" w14:textId="77777777" w:rsidR="00CC68BD" w:rsidRPr="00BD261D" w:rsidRDefault="00CC68BD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E02BA61" w14:textId="5C4CC8B5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12. Компетенция Наблюдательного совета Фонда</w:t>
      </w:r>
    </w:p>
    <w:p w14:paraId="19B4D5A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4976682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Наблюдательный совет Фонда рассматривает вопросы, входящие в его компетенцию, в том числе:</w:t>
      </w:r>
    </w:p>
    <w:p w14:paraId="5E856D63" w14:textId="77777777" w:rsidR="00E0033A" w:rsidRPr="00BD261D" w:rsidRDefault="006E39E0" w:rsidP="00BD261D">
      <w:pPr>
        <w:pStyle w:val="afa"/>
        <w:numPr>
          <w:ilvl w:val="0"/>
          <w:numId w:val="7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задачах Фонда и совершенствовании обязательного социального страхования;</w:t>
      </w:r>
    </w:p>
    <w:p w14:paraId="3FC26008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проекте бюджета Фонда на очередной финансовый год и на плановый период и проект об исполнении бюджета Фонда;</w:t>
      </w:r>
    </w:p>
    <w:p w14:paraId="1EEAF06B" w14:textId="77777777" w:rsidR="00E0033A" w:rsidRPr="00BD261D" w:rsidRDefault="006E39E0" w:rsidP="00BD261D">
      <w:pPr>
        <w:pStyle w:val="afa"/>
        <w:numPr>
          <w:ilvl w:val="0"/>
          <w:numId w:val="7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 формировании и использовании резервных средств;</w:t>
      </w:r>
    </w:p>
    <w:p w14:paraId="361606B9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 о размерах тарифов страховых взносов;</w:t>
      </w:r>
    </w:p>
    <w:p w14:paraId="060CB67C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об участии в реализации государственных программ;</w:t>
      </w:r>
    </w:p>
    <w:p w14:paraId="30C16D44" w14:textId="29580C0A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lastRenderedPageBreak/>
        <w:t xml:space="preserve">вырабатывает рекомендации для </w:t>
      </w:r>
      <w:r w:rsidR="00CC68BD" w:rsidRPr="00BD261D">
        <w:rPr>
          <w:szCs w:val="28"/>
        </w:rPr>
        <w:t xml:space="preserve">других </w:t>
      </w:r>
      <w:r w:rsidRPr="00BD261D">
        <w:rPr>
          <w:szCs w:val="28"/>
        </w:rPr>
        <w:t xml:space="preserve">органов </w:t>
      </w:r>
      <w:r w:rsidR="00CC68BD" w:rsidRPr="00BD261D">
        <w:rPr>
          <w:szCs w:val="28"/>
        </w:rPr>
        <w:t xml:space="preserve">управления </w:t>
      </w:r>
      <w:r w:rsidRPr="00BD261D">
        <w:rPr>
          <w:szCs w:val="28"/>
        </w:rPr>
        <w:t>Фонда по итогам рассмотрения вопросов на заседаниях Наблюдательного совета Фонда;</w:t>
      </w:r>
    </w:p>
    <w:p w14:paraId="0789A8B7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заслушивает доклады (отчеты) Председателя Фонда по вопросам деятельности Фонда;</w:t>
      </w:r>
    </w:p>
    <w:p w14:paraId="471A343F" w14:textId="2C3F8C7A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заслушивает доклады (отчеты) о результатах контрольно-ревизионной деятельности Фонда, в том числе </w:t>
      </w:r>
      <w:r w:rsidR="0061775F" w:rsidRPr="00BD261D">
        <w:rPr>
          <w:szCs w:val="28"/>
        </w:rPr>
        <w:t xml:space="preserve">по результатам проверок деятельности </w:t>
      </w:r>
      <w:r w:rsidRPr="00BD261D">
        <w:rPr>
          <w:szCs w:val="28"/>
        </w:rPr>
        <w:t>территориальных органов</w:t>
      </w:r>
      <w:r w:rsidR="0061775F" w:rsidRPr="00BD261D">
        <w:rPr>
          <w:szCs w:val="28"/>
        </w:rPr>
        <w:t xml:space="preserve"> и центров реабилитации</w:t>
      </w:r>
      <w:r w:rsidRPr="00BD261D">
        <w:rPr>
          <w:szCs w:val="28"/>
        </w:rPr>
        <w:t xml:space="preserve"> </w:t>
      </w:r>
      <w:r w:rsidR="00B840E1" w:rsidRPr="00BD261D">
        <w:rPr>
          <w:szCs w:val="28"/>
        </w:rPr>
        <w:t>Фонда</w:t>
      </w:r>
      <w:r w:rsidRPr="00BD261D">
        <w:rPr>
          <w:szCs w:val="28"/>
        </w:rPr>
        <w:t>;</w:t>
      </w:r>
    </w:p>
    <w:p w14:paraId="53531E77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заслушивает доклады (отчеты) о результатах мониторинга качества оказания государственных услуг Фонда;</w:t>
      </w:r>
    </w:p>
    <w:p w14:paraId="36C4A34F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участвует в обсуждении общественно значимых вопросов, находящихся в сфере ведения Фонда;</w:t>
      </w:r>
    </w:p>
    <w:p w14:paraId="30B9CCA4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вносит предложения по кандидатуре Председателя Фонда и (или) рассматривает ее, и утверждает мотивированный отзыв на нее;</w:t>
      </w:r>
    </w:p>
    <w:p w14:paraId="62EC793B" w14:textId="1E200B5C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участвует в выработке предложений по реализации </w:t>
      </w:r>
      <w:r w:rsidR="00ED025B" w:rsidRPr="00BD261D">
        <w:rPr>
          <w:szCs w:val="28"/>
        </w:rPr>
        <w:t xml:space="preserve">установленных настоящим федеральным законом </w:t>
      </w:r>
      <w:r w:rsidRPr="00BD261D">
        <w:rPr>
          <w:szCs w:val="28"/>
        </w:rPr>
        <w:t>гарантий работников Фонда, работников территориальных органов</w:t>
      </w:r>
      <w:r w:rsidR="00ED025B" w:rsidRPr="00BD261D">
        <w:rPr>
          <w:szCs w:val="28"/>
        </w:rPr>
        <w:t xml:space="preserve"> и </w:t>
      </w:r>
      <w:r w:rsidR="0061775F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>Фонда;</w:t>
      </w:r>
    </w:p>
    <w:p w14:paraId="24F3BB7B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участвует в выработке предложений по определению направления международного сотрудничества; </w:t>
      </w:r>
    </w:p>
    <w:p w14:paraId="356C1881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участвует в выработке предложений по совершенствованию законодательных и иных нормативных правовых актов Российской Федерации по вопросам, относящимся к сфере ведения Фонда;</w:t>
      </w:r>
    </w:p>
    <w:p w14:paraId="0EF4D6E5" w14:textId="77777777" w:rsidR="00E0033A" w:rsidRPr="00BD261D" w:rsidRDefault="006E39E0" w:rsidP="00BD261D">
      <w:pPr>
        <w:pStyle w:val="afa"/>
        <w:numPr>
          <w:ilvl w:val="0"/>
          <w:numId w:val="7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иные полномочия, предусмотренные настоящим Федеральным законом, Положением о Наблюдательном совете Фонда.</w:t>
      </w:r>
    </w:p>
    <w:p w14:paraId="61E4D459" w14:textId="77777777" w:rsidR="00E0033A" w:rsidRPr="00BD261D" w:rsidRDefault="006E39E0" w:rsidP="00BD261D">
      <w:pPr>
        <w:pStyle w:val="afa"/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целях подготовки решений Наблюдательного совета Фонда по вопросам, отнесенным к его полномочиям, могут создаваться рабочие органы, состав и компетенция которых определяются Наблюдательным советом Фонда. Руководство деятельностью таких групп осуществляют члены Наблюдательного совета Фонда.</w:t>
      </w:r>
    </w:p>
    <w:p w14:paraId="22B34D46" w14:textId="77777777" w:rsidR="00E0033A" w:rsidRPr="00BD261D" w:rsidRDefault="00E0033A" w:rsidP="00BD261D">
      <w:pPr>
        <w:spacing w:after="0" w:line="340" w:lineRule="atLeast"/>
        <w:jc w:val="both"/>
        <w:rPr>
          <w:b/>
          <w:szCs w:val="28"/>
        </w:rPr>
      </w:pPr>
    </w:p>
    <w:p w14:paraId="790590CA" w14:textId="0B226D2C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13. Председатель Фонда</w:t>
      </w:r>
    </w:p>
    <w:p w14:paraId="65909462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76996F4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Председатель Фонда является единоличным исполнительным органом управления Фонда.</w:t>
      </w:r>
    </w:p>
    <w:p w14:paraId="774FFF4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Председатель Фонда назначается на должность и освобождается от должности Правительством Российской Федерации по представлению руководителя Уполномоченного федерального органа исполнительной власти и по итогам рассмотрения его кандидатуры Наблюдательным советом Фонда.</w:t>
      </w:r>
    </w:p>
    <w:p w14:paraId="5300BE53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Председатель Фонда имеет заместителей, включая первого.</w:t>
      </w:r>
    </w:p>
    <w:p w14:paraId="5E926246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Заместители председателя Фонда, назначаются на должность и освобождаются от должности Правительством Российской Федерации по представлению руководителя Уполномоченного федерального органа исполнительной власти.</w:t>
      </w:r>
    </w:p>
    <w:p w14:paraId="30D0F56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3. Условия оплаты труда Председателя Фонда определяются указом Президента Российской Федерации. </w:t>
      </w:r>
    </w:p>
    <w:p w14:paraId="5B62CEA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Индексация (повышение) денежного вознаграждения председателя Фонда осуществляется в размерах и сроки, которые предусмотрены для индексации (повышения) денежного содержания федеральных государственных гражданских служащих.</w:t>
      </w:r>
    </w:p>
    <w:p w14:paraId="789DAD0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Условия оплаты труда Председателя Фонда применяются с учетом предельного уровня соотношения его среднемесячной заработной платы и среднемесячной заработной платы работников Фонда, определенного Правительством Российской Федерации.</w:t>
      </w:r>
    </w:p>
    <w:p w14:paraId="54041519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Председатель Фонда осуществляет руководство текущей деятельностью Фонда.</w:t>
      </w:r>
    </w:p>
    <w:p w14:paraId="3BAA506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FDB3D9D" w14:textId="577D4ADF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14.  Полномочия Председателя Фонда</w:t>
      </w:r>
    </w:p>
    <w:p w14:paraId="68D75A5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8B2BA0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Председатель Фонда осуществляет следующие полномочия:</w:t>
      </w:r>
    </w:p>
    <w:p w14:paraId="6B97EF11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</w:t>
      </w:r>
      <w:r w:rsidRPr="00BD261D">
        <w:rPr>
          <w:szCs w:val="28"/>
        </w:rPr>
        <w:tab/>
        <w:t>руководит деятельностью Фонда и обеспечивает выполнение возложенных на Фонд задач;</w:t>
      </w:r>
    </w:p>
    <w:p w14:paraId="3EBB4C6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</w:t>
      </w:r>
      <w:r w:rsidRPr="00BD261D">
        <w:rPr>
          <w:szCs w:val="28"/>
        </w:rPr>
        <w:tab/>
        <w:t>действует от имени Фонда и представляет без доверенности интересы Фонда в отношениях с органами государственной власти, органами местного самоуправления, российскими и иностранными организациями, международными организациями;</w:t>
      </w:r>
    </w:p>
    <w:p w14:paraId="326F9E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3) рассматривает решения Наблюдательного совета Фонда и Правления Фонда и в случае несогласия с ними представляет мотивированное мнение по ним; </w:t>
      </w:r>
    </w:p>
    <w:p w14:paraId="7F2B266F" w14:textId="7CE2EB6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издает приказы по вопросам деятельности Фонда и другие документы, обязательные для исполнения всеми работниками Фонда, работниками территориальных органов, </w:t>
      </w:r>
      <w:r w:rsidR="0061775F" w:rsidRPr="00BD261D">
        <w:rPr>
          <w:szCs w:val="28"/>
        </w:rPr>
        <w:t>центров реабилитации</w:t>
      </w:r>
      <w:r w:rsidR="0077550F" w:rsidRPr="00BD261D">
        <w:rPr>
          <w:szCs w:val="28"/>
        </w:rPr>
        <w:t xml:space="preserve"> </w:t>
      </w:r>
      <w:r w:rsidR="0061775F" w:rsidRPr="00BD261D">
        <w:rPr>
          <w:szCs w:val="28"/>
        </w:rPr>
        <w:t>Фонд</w:t>
      </w:r>
      <w:r w:rsidR="0077550F" w:rsidRPr="00BD261D">
        <w:rPr>
          <w:szCs w:val="28"/>
        </w:rPr>
        <w:t>а</w:t>
      </w:r>
      <w:r w:rsidRPr="00BD261D">
        <w:rPr>
          <w:szCs w:val="28"/>
        </w:rPr>
        <w:t>;</w:t>
      </w:r>
    </w:p>
    <w:p w14:paraId="356E70FA" w14:textId="26B8F45C" w:rsidR="00E0033A" w:rsidRPr="00BD261D" w:rsidRDefault="006E39E0" w:rsidP="00BD261D">
      <w:pPr>
        <w:pStyle w:val="afa"/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b/>
          <w:szCs w:val="28"/>
        </w:rPr>
      </w:pPr>
      <w:r w:rsidRPr="00BD261D">
        <w:rPr>
          <w:szCs w:val="28"/>
        </w:rPr>
        <w:t>5)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по согласованию с Уполномоченным федеральным органом исполнительной власти утверждает положения о центральном аппарате Фонда, контрольно-ревизионной комиссии Фонда, территориальных органах и </w:t>
      </w:r>
      <w:r w:rsidR="0061775F" w:rsidRPr="00BD261D">
        <w:rPr>
          <w:szCs w:val="28"/>
        </w:rPr>
        <w:t>центрах реабилитации</w:t>
      </w:r>
      <w:r w:rsidRPr="00BD261D">
        <w:rPr>
          <w:szCs w:val="28"/>
        </w:rPr>
        <w:t xml:space="preserve"> </w:t>
      </w:r>
      <w:r w:rsidR="0061775F" w:rsidRPr="00BD261D">
        <w:rPr>
          <w:szCs w:val="28"/>
        </w:rPr>
        <w:t>Фонд</w:t>
      </w:r>
      <w:r w:rsidR="0079780D" w:rsidRPr="00BD261D">
        <w:rPr>
          <w:szCs w:val="28"/>
        </w:rPr>
        <w:t>а</w:t>
      </w:r>
      <w:r w:rsidR="0061775F" w:rsidRPr="00BD261D">
        <w:rPr>
          <w:szCs w:val="28"/>
        </w:rPr>
        <w:t xml:space="preserve">; </w:t>
      </w:r>
    </w:p>
    <w:p w14:paraId="68F0FC03" w14:textId="6685903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>распределяет обязанности между заместителями председателя Фонда и руководителями структурных подразделений Фонда, делегирует отдельные свои права и полномочия подчиненным ему должностным лицам;</w:t>
      </w:r>
    </w:p>
    <w:p w14:paraId="0000ED17" w14:textId="7E78B982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назначает на должность и освобождает от должности работников центрального аппарата Фонда и контрольно-ревизионной комиссии Фонда, заключает, изменяет и расторгает трудовые договоры с ними в соответствии с трудовым законодательством и иными нормативными правовыми актами Российской Федерации, содержащими нормы трудового права; </w:t>
      </w:r>
    </w:p>
    <w:p w14:paraId="2B69C685" w14:textId="12DC9D3C" w:rsidR="00ED025B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8)</w:t>
      </w:r>
      <w:r w:rsidR="0079780D" w:rsidRPr="00BD261D">
        <w:rPr>
          <w:szCs w:val="28"/>
        </w:rPr>
        <w:t xml:space="preserve"> </w:t>
      </w:r>
      <w:r w:rsidRPr="00BD261D">
        <w:rPr>
          <w:szCs w:val="28"/>
        </w:rPr>
        <w:t xml:space="preserve">по согласованию с Уполномоченным федеральным органом исполнительной власти назначает и освобождает от должностей руководителей, их заместителей и главных бухгалтеров территориальных органов Фонда с учетом </w:t>
      </w:r>
      <w:r w:rsidRPr="00BD261D">
        <w:rPr>
          <w:szCs w:val="28"/>
        </w:rPr>
        <w:lastRenderedPageBreak/>
        <w:t>мнения соответственно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Федерации);</w:t>
      </w:r>
    </w:p>
    <w:p w14:paraId="03628DE3" w14:textId="7B6198AD" w:rsidR="00ED025B" w:rsidRPr="00BD261D" w:rsidRDefault="00ED025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9) назначает и освобождает от должностей</w:t>
      </w:r>
      <w:r w:rsidR="00A23740" w:rsidRPr="00BD261D">
        <w:rPr>
          <w:szCs w:val="28"/>
        </w:rPr>
        <w:t xml:space="preserve"> руководителей, их заместителей </w:t>
      </w:r>
      <w:r w:rsidRPr="00BD261D">
        <w:rPr>
          <w:szCs w:val="28"/>
        </w:rPr>
        <w:t>обособленных подразделений Фонда;</w:t>
      </w:r>
    </w:p>
    <w:p w14:paraId="5635DA54" w14:textId="2B4B4640" w:rsidR="00E0033A" w:rsidRPr="00BD261D" w:rsidRDefault="00B95FE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10</w:t>
      </w:r>
      <w:r w:rsidR="006E39E0" w:rsidRPr="00BD261D">
        <w:rPr>
          <w:szCs w:val="28"/>
        </w:rPr>
        <w:t xml:space="preserve">) вносит предложения в Уполномоченный федеральный орган исполнительной власти о назначении на должность и освобождении от должности заместителей председателя Фонда, </w:t>
      </w:r>
    </w:p>
    <w:p w14:paraId="6B05BC94" w14:textId="11AE481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1</w:t>
      </w:r>
      <w:r w:rsidRPr="00BD261D">
        <w:rPr>
          <w:szCs w:val="28"/>
        </w:rPr>
        <w:t>) выдает доверенности, открывает расчетные и иные счета Фонда в порядке, установленном законодательством Российской Федерации;</w:t>
      </w:r>
    </w:p>
    <w:p w14:paraId="56206177" w14:textId="5D4A46A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2</w:t>
      </w:r>
      <w:r w:rsidRPr="00BD261D">
        <w:rPr>
          <w:szCs w:val="28"/>
        </w:rPr>
        <w:t>) утверждает штатное расписание Фонда, включая центральный аппарат Фонда и контрольно-ревизионную комиссию Фонда, а также штатные расписания территориальных органов</w:t>
      </w:r>
      <w:r w:rsidR="00A23740" w:rsidRPr="00BD261D">
        <w:rPr>
          <w:szCs w:val="28"/>
        </w:rPr>
        <w:t xml:space="preserve"> и</w:t>
      </w:r>
      <w:r w:rsidRPr="00BD261D">
        <w:rPr>
          <w:szCs w:val="28"/>
        </w:rPr>
        <w:t xml:space="preserve">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Фонда; </w:t>
      </w:r>
    </w:p>
    <w:p w14:paraId="3347FB0E" w14:textId="6E37283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3</w:t>
      </w:r>
      <w:r w:rsidRPr="00BD261D">
        <w:rPr>
          <w:szCs w:val="28"/>
        </w:rPr>
        <w:t xml:space="preserve">) определяет требования к кандидатам на должности руководящего состава Фонда, утверждает правила внутреннего трудового распорядка Фонда, права и обязанности работников центрального аппарата Фонда, контрольно-ревизионной комиссии, работников </w:t>
      </w:r>
      <w:r w:rsidR="00A74351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территориальных органов,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 в соответствии с законодательством Российской Федерации; </w:t>
      </w:r>
    </w:p>
    <w:p w14:paraId="6B772658" w14:textId="4A37C04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4</w:t>
      </w:r>
      <w:r w:rsidRPr="00BD261D">
        <w:rPr>
          <w:szCs w:val="28"/>
        </w:rPr>
        <w:t>) утверждает организационную структуру центрального аппарата Фонда, территориальных органов и</w:t>
      </w:r>
      <w:r w:rsidR="00A23740" w:rsidRPr="00BD261D">
        <w:rPr>
          <w:szCs w:val="28"/>
        </w:rPr>
        <w:t xml:space="preserve"> обособленных подразделений</w:t>
      </w:r>
      <w:r w:rsidRPr="00BD261D">
        <w:rPr>
          <w:szCs w:val="28"/>
        </w:rPr>
        <w:t xml:space="preserve"> Фонда;</w:t>
      </w:r>
    </w:p>
    <w:p w14:paraId="5506EB23" w14:textId="1AD702A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5</w:t>
      </w:r>
      <w:r w:rsidRPr="00BD261D">
        <w:rPr>
          <w:szCs w:val="28"/>
        </w:rPr>
        <w:t xml:space="preserve">) по согласованию с Уполномоченным федеральным органом исполнительной власти принимает решение о создании, реорганизации, ликвидации территориальных органов и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>Фонда;</w:t>
      </w:r>
    </w:p>
    <w:p w14:paraId="05779095" w14:textId="3CF4D25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6</w:t>
      </w:r>
      <w:r w:rsidRPr="00BD261D">
        <w:rPr>
          <w:szCs w:val="28"/>
        </w:rPr>
        <w:t xml:space="preserve">) утверждает численность и фонд оплаты труда работников центрального аппарата Фонда, контрольно-ревизионной комиссии Фонда, территориальных органов и </w:t>
      </w:r>
      <w:r w:rsidR="00A23740" w:rsidRPr="00BD261D">
        <w:rPr>
          <w:szCs w:val="28"/>
        </w:rPr>
        <w:t xml:space="preserve">обособленных подразделений </w:t>
      </w:r>
      <w:r w:rsidRPr="00BD261D">
        <w:rPr>
          <w:szCs w:val="28"/>
        </w:rPr>
        <w:t xml:space="preserve">Фонда; </w:t>
      </w:r>
    </w:p>
    <w:p w14:paraId="56F26910" w14:textId="1B778CE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7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 xml:space="preserve">устанавливает основы системы оплаты труда руководителей, их заместителей и главных бухгалтеров территориальных органов и </w:t>
      </w:r>
      <w:r w:rsidR="00A23740" w:rsidRPr="00BD261D">
        <w:rPr>
          <w:szCs w:val="28"/>
        </w:rPr>
        <w:t>обособленных подразделений Фонда</w:t>
      </w:r>
      <w:r w:rsidRPr="00BD261D">
        <w:rPr>
          <w:szCs w:val="28"/>
        </w:rPr>
        <w:t>, и иных работников Фонда, а также ключевые показатели эффективности их деятельности;</w:t>
      </w:r>
    </w:p>
    <w:p w14:paraId="2CB568D9" w14:textId="4CE72C1E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8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>возглавляет Правление Фонда;</w:t>
      </w:r>
    </w:p>
    <w:p w14:paraId="46842519" w14:textId="5C87EAF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B95FEB" w:rsidRPr="00BD261D">
        <w:rPr>
          <w:szCs w:val="28"/>
        </w:rPr>
        <w:t>9</w:t>
      </w:r>
      <w:r w:rsidRPr="00BD261D">
        <w:rPr>
          <w:szCs w:val="28"/>
        </w:rPr>
        <w:t>)</w:t>
      </w:r>
      <w:r w:rsidR="00B95FEB" w:rsidRPr="00BD261D">
        <w:rPr>
          <w:szCs w:val="28"/>
        </w:rPr>
        <w:t xml:space="preserve"> </w:t>
      </w:r>
      <w:r w:rsidRPr="00BD261D">
        <w:rPr>
          <w:szCs w:val="28"/>
        </w:rPr>
        <w:t>осуществляет иные полномочия, предусмотренные настоящим Федеральным законом, другими нормативными правовыми актами Российской Федерации.</w:t>
      </w:r>
    </w:p>
    <w:p w14:paraId="569008D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EB13637" w14:textId="28562388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15. Правление Фонда</w:t>
      </w:r>
    </w:p>
    <w:p w14:paraId="1F79C8B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E156A73" w14:textId="4E495CEE" w:rsidR="00E0033A" w:rsidRPr="00BD261D" w:rsidRDefault="006E39E0" w:rsidP="00BD261D">
      <w:pPr>
        <w:pStyle w:val="afa"/>
        <w:numPr>
          <w:ilvl w:val="0"/>
          <w:numId w:val="8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В целях подготовки решений Наблюдательного совета Фонда и Председателя Фонда создается Правление Фонда – консультативно-совещательный коллегиальный орган Фонда.</w:t>
      </w:r>
    </w:p>
    <w:p w14:paraId="6B1535B0" w14:textId="11F245B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Положение о Правлении Фонда утверждается Наблюдательным советом Фонда.</w:t>
      </w:r>
    </w:p>
    <w:p w14:paraId="27B98E56" w14:textId="1669B13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3. Председателем Правления Фонда является Председатель Фонда по должности.</w:t>
      </w:r>
    </w:p>
    <w:p w14:paraId="14963437" w14:textId="5E40030D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В состав Правления Фонда численностью 17 человек входят:</w:t>
      </w:r>
    </w:p>
    <w:p w14:paraId="615DD395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Председатель Фонда (по должности);</w:t>
      </w:r>
    </w:p>
    <w:p w14:paraId="678ADE68" w14:textId="725E0D89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2) первые заместители Председателя Фонда (по должности, три представителя);</w:t>
      </w:r>
    </w:p>
    <w:p w14:paraId="55832F78" w14:textId="5DA2106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представители Уполномоченного федерального органа исполнительной власти</w:t>
      </w:r>
      <w:r w:rsidRPr="00BD261D">
        <w:rPr>
          <w:color w:val="333333"/>
          <w:szCs w:val="28"/>
        </w:rPr>
        <w:t xml:space="preserve">, осуществляющего функции по выработке и реализации государственной политики и нормативно-правовому регулированию в сфере пенсионного обеспечения, социального страхования (один представитель), </w:t>
      </w:r>
      <w:r w:rsidRPr="00BD261D">
        <w:rPr>
          <w:szCs w:val="28"/>
        </w:rP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(один представитель), федерального органа исполнительной власти по выработке и реализации государственной политики и нормативному правовому регулированию в сфере бюджетной деятельности (один представитель), Центрального банка Российской Федерации (один представитель);</w:t>
      </w:r>
    </w:p>
    <w:p w14:paraId="24C0F9D1" w14:textId="17C13886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4) представители общероссийских объединений профессиональных союзов, общероссийских объединений работодателей (по три два представителя), представители территориальных органов Фонда </w:t>
      </w:r>
      <w:proofErr w:type="gramStart"/>
      <w:r w:rsidRPr="00BD261D">
        <w:rPr>
          <w:szCs w:val="28"/>
        </w:rPr>
        <w:t xml:space="preserve">( </w:t>
      </w:r>
      <w:proofErr w:type="gramEnd"/>
      <w:r w:rsidRPr="00BD261D">
        <w:rPr>
          <w:szCs w:val="28"/>
        </w:rPr>
        <w:t xml:space="preserve">два представителя); представители организаций, деятельность которых связана с защитой интересов семей работников, некоммерческих общероссийских общественных объединений инвалидов и общероссийских общественных объединений ветеранов (три представителя). </w:t>
      </w:r>
    </w:p>
    <w:p w14:paraId="1A3C9DFF" w14:textId="6AA23AE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Ротация членов Правления Фонда осуществляется не чаще 1 раз в 3 года. </w:t>
      </w:r>
    </w:p>
    <w:p w14:paraId="2285F5AA" w14:textId="4EE6FF3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5. Состав Правления Фонда утверждается Наблюдательным советом Фонда по представлению Председателя Фонда. </w:t>
      </w:r>
    </w:p>
    <w:p w14:paraId="082E2CD0" w14:textId="0EDAF4EC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6. Члены Правления Фонда осуществляют свою деятельность на безвозмездной основе.</w:t>
      </w:r>
    </w:p>
    <w:p w14:paraId="6E79E7EC" w14:textId="00F2BDD5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7. Заседания Правления Фонда проводятся по мере необходимости, но не реже одного раза в полгода.</w:t>
      </w:r>
    </w:p>
    <w:p w14:paraId="55C34A0F" w14:textId="7B693B6A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Порядок работы и проведения заседаний Правления Фонда определяется Положением о Правлении Фонда. </w:t>
      </w:r>
    </w:p>
    <w:p w14:paraId="3FFD0F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Правления Фонда оформляются протоколом, который подписывается председательствующим на заседании Правления Фонда.</w:t>
      </w:r>
    </w:p>
    <w:p w14:paraId="6A37F569" w14:textId="57470883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Решения Правления Фонда подлежат обязательному рассмотрению и учету при принятии решений по компетенции Фонда.</w:t>
      </w:r>
    </w:p>
    <w:p w14:paraId="7FCEAF1B" w14:textId="5B1E654D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9. Организационно-техническое и документационное обеспечение деятельности Правления Фонда осуществляется центральным аппаратом Фонда.</w:t>
      </w:r>
    </w:p>
    <w:p w14:paraId="6A8BDB65" w14:textId="77777777" w:rsidR="00DF3839" w:rsidRPr="00BD261D" w:rsidRDefault="00DF3839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126CB3EB" w14:textId="6A0B2B81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16. Компетенция Правления Фонда</w:t>
      </w:r>
    </w:p>
    <w:p w14:paraId="6F3F0C5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0CA75B9" w14:textId="457F8052" w:rsidR="00E0033A" w:rsidRPr="00BD261D" w:rsidRDefault="0077550F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 xml:space="preserve">1. </w:t>
      </w:r>
      <w:r w:rsidR="006E39E0" w:rsidRPr="00BD261D">
        <w:rPr>
          <w:szCs w:val="28"/>
        </w:rPr>
        <w:t>Правление Фонда рассматривает вопросы, входящие в его компетенцию, в том числе:</w:t>
      </w:r>
    </w:p>
    <w:p w14:paraId="5213128C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предварительное рассмотрение вопросов, входящих в компетенцию Наблюдательного совета Фонда, а также Председателя Фонда по его инициативе;</w:t>
      </w:r>
    </w:p>
    <w:p w14:paraId="40BB649E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в инициативном порядке рассматривает решения Председателя Фонда по вопросам, входящим в его компетенцию, и выносит мотивированное мнение по ним для последующего рассмотрения Наблюдательным советом Фонда; </w:t>
      </w:r>
    </w:p>
    <w:p w14:paraId="700FE07B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рассматривает случаи возникновения конфликта интересов у Председателя Фонда, его заместителей, а также работников Фонда;</w:t>
      </w:r>
    </w:p>
    <w:p w14:paraId="2C23BBC8" w14:textId="77777777" w:rsidR="00E0033A" w:rsidRPr="00BD261D" w:rsidRDefault="006E39E0" w:rsidP="00BD261D">
      <w:pPr>
        <w:pStyle w:val="afa"/>
        <w:numPr>
          <w:ilvl w:val="0"/>
          <w:numId w:val="9"/>
        </w:numPr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утверждает перечень научно-исследовательских работ Фонда;</w:t>
      </w:r>
    </w:p>
    <w:p w14:paraId="4B37FB1B" w14:textId="77777777" w:rsidR="00E0033A" w:rsidRPr="00BD261D" w:rsidRDefault="006E39E0" w:rsidP="00BD261D">
      <w:pPr>
        <w:pStyle w:val="afa"/>
        <w:numPr>
          <w:ilvl w:val="0"/>
          <w:numId w:val="9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осуществляет иные полномочия, предусмотренные настоящим Федеральным законом, Положением о Правлении Фонда.</w:t>
      </w:r>
    </w:p>
    <w:p w14:paraId="55B8B455" w14:textId="3A41ACBE" w:rsidR="0077550F" w:rsidRPr="00BD261D" w:rsidRDefault="0077550F" w:rsidP="00BD261D">
      <w:pPr>
        <w:pStyle w:val="afa"/>
        <w:numPr>
          <w:ilvl w:val="0"/>
          <w:numId w:val="9"/>
        </w:numPr>
        <w:tabs>
          <w:tab w:val="left" w:pos="993"/>
        </w:tabs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представляет предложения Наблюдательному совету Фонда. </w:t>
      </w:r>
    </w:p>
    <w:p w14:paraId="1EDF916D" w14:textId="77777777" w:rsidR="0077550F" w:rsidRPr="00BD261D" w:rsidRDefault="0077550F" w:rsidP="00BD261D">
      <w:pPr>
        <w:tabs>
          <w:tab w:val="left" w:pos="993"/>
        </w:tabs>
        <w:spacing w:after="0" w:line="340" w:lineRule="atLeast"/>
        <w:ind w:firstLine="992"/>
        <w:jc w:val="both"/>
        <w:rPr>
          <w:szCs w:val="28"/>
        </w:rPr>
      </w:pPr>
      <w:r w:rsidRPr="00BD261D">
        <w:rPr>
          <w:szCs w:val="28"/>
        </w:rPr>
        <w:t>2. В целях подготовки решений Правления Фонда по вопросам, отнесенным к его полномочиям, могут создаваться рабочие органы, состав и компетенция которых определяются Правлением Фонда.</w:t>
      </w:r>
    </w:p>
    <w:p w14:paraId="54C5DB6B" w14:textId="01DAB87A" w:rsidR="0077550F" w:rsidRPr="00BD261D" w:rsidRDefault="0077550F" w:rsidP="00BD261D">
      <w:pPr>
        <w:tabs>
          <w:tab w:val="left" w:pos="993"/>
        </w:tabs>
        <w:spacing w:after="0" w:line="340" w:lineRule="atLeast"/>
        <w:ind w:firstLine="992"/>
        <w:jc w:val="both"/>
        <w:rPr>
          <w:szCs w:val="28"/>
        </w:rPr>
      </w:pPr>
      <w:r w:rsidRPr="00BD261D">
        <w:rPr>
          <w:szCs w:val="28"/>
        </w:rPr>
        <w:t>Руководство деятельностью таких групп осуществляют члены Правления Фонда.</w:t>
      </w:r>
    </w:p>
    <w:p w14:paraId="3DA91300" w14:textId="4054FAE6" w:rsidR="00E0033A" w:rsidRPr="00BD261D" w:rsidRDefault="00E0033A" w:rsidP="00BD261D">
      <w:pPr>
        <w:pStyle w:val="afa"/>
        <w:tabs>
          <w:tab w:val="left" w:pos="993"/>
        </w:tabs>
        <w:spacing w:after="0" w:line="340" w:lineRule="atLeast"/>
        <w:ind w:left="0" w:firstLine="992"/>
        <w:contextualSpacing w:val="0"/>
        <w:jc w:val="both"/>
        <w:rPr>
          <w:szCs w:val="28"/>
        </w:rPr>
      </w:pPr>
    </w:p>
    <w:p w14:paraId="3FA1379E" w14:textId="6BF8A5DF" w:rsidR="00E0033A" w:rsidRPr="00BD261D" w:rsidRDefault="006E39E0" w:rsidP="00BD261D">
      <w:pPr>
        <w:spacing w:after="0" w:line="340" w:lineRule="atLeast"/>
        <w:ind w:firstLine="992"/>
        <w:jc w:val="both"/>
        <w:rPr>
          <w:b/>
          <w:szCs w:val="28"/>
        </w:rPr>
      </w:pPr>
      <w:r w:rsidRPr="00BD261D">
        <w:rPr>
          <w:b/>
          <w:szCs w:val="28"/>
        </w:rPr>
        <w:t>Статья 17. Территориальные органы,</w:t>
      </w:r>
      <w:r w:rsidR="00B95FEB" w:rsidRPr="00BD261D">
        <w:rPr>
          <w:b/>
          <w:szCs w:val="28"/>
        </w:rPr>
        <w:t xml:space="preserve"> обособленные подразделения </w:t>
      </w:r>
      <w:r w:rsidRPr="00BD261D">
        <w:rPr>
          <w:b/>
          <w:szCs w:val="28"/>
        </w:rPr>
        <w:t>Фонда</w:t>
      </w:r>
    </w:p>
    <w:p w14:paraId="26DF6E62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4288ACA" w14:textId="3D004EE1" w:rsidR="00135BF9" w:rsidRPr="00BD261D" w:rsidRDefault="006E39E0" w:rsidP="00BD261D">
      <w:pPr>
        <w:spacing w:after="0" w:line="340" w:lineRule="atLeast"/>
        <w:ind w:firstLine="709"/>
        <w:jc w:val="both"/>
        <w:rPr>
          <w:color w:val="000000" w:themeColor="text1"/>
          <w:szCs w:val="28"/>
        </w:rPr>
      </w:pPr>
      <w:r w:rsidRPr="00BD261D">
        <w:rPr>
          <w:color w:val="000000" w:themeColor="text1"/>
          <w:szCs w:val="28"/>
        </w:rPr>
        <w:t>1. Фонд для достижения целей, предусмотренных настоящим Федеральным законом, имеет право создавать свои</w:t>
      </w:r>
      <w:r w:rsidR="00135BF9" w:rsidRPr="00BD261D">
        <w:rPr>
          <w:color w:val="000000" w:themeColor="text1"/>
          <w:szCs w:val="28"/>
        </w:rPr>
        <w:t xml:space="preserve"> территориальные органы, а также центры реабилитации </w:t>
      </w:r>
      <w:r w:rsidR="00B17E62" w:rsidRPr="00BD261D">
        <w:rPr>
          <w:color w:val="000000" w:themeColor="text1"/>
          <w:szCs w:val="28"/>
        </w:rPr>
        <w:t>Фонда</w:t>
      </w:r>
      <w:r w:rsidR="00135BF9" w:rsidRPr="00BD261D">
        <w:rPr>
          <w:color w:val="000000" w:themeColor="text1"/>
          <w:szCs w:val="28"/>
        </w:rPr>
        <w:t>.</w:t>
      </w:r>
    </w:p>
    <w:p w14:paraId="46232DC9" w14:textId="79CCDB6F" w:rsidR="00B17E62" w:rsidRPr="00BD261D" w:rsidRDefault="00C83435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2. </w:t>
      </w:r>
      <w:r w:rsidR="00B17E62" w:rsidRPr="00BD261D">
        <w:rPr>
          <w:szCs w:val="28"/>
        </w:rPr>
        <w:t>Наличие и количество территориальных органов, центров реабилитации Фонда определяется в структуре Фонда, утверждаемой Председателем Фонда по согласованию с Уполномоченным федеральным органом исполнительной власти.</w:t>
      </w:r>
    </w:p>
    <w:p w14:paraId="41E3E8FA" w14:textId="5F6D895F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Решение о создании, реорганизации, ликвидации территориальных органов, центров реабилитации Фонда принимается Председателем Фонда по согласованию с Уполномоченным федеральным органом исполнительной власти.</w:t>
      </w:r>
    </w:p>
    <w:p w14:paraId="2DE832D3" w14:textId="7F90CCDE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4. Территориальные органы Фонда и центры реабилитации Фонда создаются Фондом в соответствии с настоящим Федеральным законом и действуют на основании принятых в соответствии с настоящим Федеральным законом положений.</w:t>
      </w:r>
    </w:p>
    <w:p w14:paraId="740527DC" w14:textId="77777777" w:rsidR="009855FE" w:rsidRPr="00BD261D" w:rsidRDefault="00720AC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</w:t>
      </w:r>
      <w:r w:rsidR="00B17E62" w:rsidRPr="00BD261D">
        <w:rPr>
          <w:szCs w:val="28"/>
        </w:rPr>
        <w:t xml:space="preserve">. </w:t>
      </w:r>
      <w:r w:rsidR="009855FE" w:rsidRPr="00BD261D">
        <w:rPr>
          <w:szCs w:val="28"/>
        </w:rPr>
        <w:t>Фонд от имени Российской Федерации осуществляет полномочия собственника имущества, закрепленного за территориальными органами Фонда и центрами реабилитации Фонда, в порядке, установленном Правительством Российской Федерации.</w:t>
      </w:r>
    </w:p>
    <w:p w14:paraId="1BFC3000" w14:textId="3635D232" w:rsidR="00B17E62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6. </w:t>
      </w:r>
      <w:r w:rsidR="00B17E62" w:rsidRPr="00BD261D">
        <w:rPr>
          <w:szCs w:val="28"/>
        </w:rPr>
        <w:t>Территориальные органы Фонда являются юридическими лицами, созданными в соответствии с в настоящим Федеральным законом в организационно-правовой форме государственного внебюджетного фонда.</w:t>
      </w:r>
    </w:p>
    <w:p w14:paraId="08542D56" w14:textId="182472B7" w:rsidR="009855FE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7. Руководители территориальных органов Фонда назначаются Фондом по согласованию с Уполномоченным федеральным органом исполнительной власти.</w:t>
      </w:r>
    </w:p>
    <w:p w14:paraId="6DC60629" w14:textId="2E784B92" w:rsidR="001717FB" w:rsidRPr="00BD261D" w:rsidRDefault="009855F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8. В целях обеспечения общественных интересов </w:t>
      </w:r>
      <w:r w:rsidR="001717FB" w:rsidRPr="00BD261D">
        <w:rPr>
          <w:szCs w:val="28"/>
        </w:rPr>
        <w:t>в территориальных органах Фонда образуются координационные советы, являющиеся коллегиальными совещательными органами.</w:t>
      </w:r>
    </w:p>
    <w:p w14:paraId="73CE91F4" w14:textId="31088F0F" w:rsidR="00874DD7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Члены координационных советов утверждаются Председателем Фонда по представлению руководителей территориальных органов Фонда.</w:t>
      </w:r>
      <w:r w:rsidR="00C944CD" w:rsidRPr="00BD261D">
        <w:rPr>
          <w:szCs w:val="28"/>
        </w:rPr>
        <w:t xml:space="preserve"> В составе координационных советов территориальных органов Фонда</w:t>
      </w:r>
      <w:r w:rsidR="00317815" w:rsidRPr="00BD261D">
        <w:rPr>
          <w:szCs w:val="28"/>
        </w:rPr>
        <w:t xml:space="preserve"> </w:t>
      </w:r>
      <w:r w:rsidR="00C944CD" w:rsidRPr="00BD261D">
        <w:rPr>
          <w:szCs w:val="28"/>
        </w:rPr>
        <w:t xml:space="preserve">должны быть на паритетной основе представлены представители </w:t>
      </w:r>
      <w:r w:rsidR="00874DD7" w:rsidRPr="00BD261D">
        <w:rPr>
          <w:szCs w:val="28"/>
        </w:rPr>
        <w:t>территориальных объединений (ассоциаций) организаций профсоюзов и территориальных объединений работодателей (по одному представителю).</w:t>
      </w:r>
    </w:p>
    <w:p w14:paraId="5DF47DAC" w14:textId="77777777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Работа членов координационных советов не является платной. Все расходы членов координационных советов, связанные с работой в советах (командировочные и другие), оплачиваются за счет средств Фонда.</w:t>
      </w:r>
    </w:p>
    <w:p w14:paraId="0786085A" w14:textId="46B05771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Координационные советы территориальных органов Фонда рассматривают вопросы, связанные с деятельностью </w:t>
      </w:r>
      <w:r w:rsidR="00466246" w:rsidRPr="00BD261D">
        <w:rPr>
          <w:szCs w:val="28"/>
        </w:rPr>
        <w:t xml:space="preserve">территориальных органов </w:t>
      </w:r>
      <w:r w:rsidRPr="00BD261D">
        <w:rPr>
          <w:szCs w:val="28"/>
        </w:rPr>
        <w:t>Фонда, в том числе:</w:t>
      </w:r>
    </w:p>
    <w:p w14:paraId="1B9D2F96" w14:textId="378C124E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отчеты о результатах деятельности территориальных органов Фонда;</w:t>
      </w:r>
    </w:p>
    <w:p w14:paraId="7F84250F" w14:textId="07FDBF38" w:rsidR="001717FB" w:rsidRPr="00BD261D" w:rsidRDefault="001717FB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предложения территориальных органов Фонда по определению размера тарифа страховых взносов.</w:t>
      </w:r>
    </w:p>
    <w:p w14:paraId="6E2EAA13" w14:textId="2A98E3C6" w:rsidR="009855FE" w:rsidRPr="00BD261D" w:rsidRDefault="00874DD7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9. </w:t>
      </w:r>
      <w:r w:rsidR="009855FE" w:rsidRPr="00BD261D">
        <w:rPr>
          <w:szCs w:val="28"/>
        </w:rPr>
        <w:t>Фонд дает согласие своим территориальным органам на создание ими филиалов (обособленных подразделений).</w:t>
      </w:r>
    </w:p>
    <w:p w14:paraId="58C51142" w14:textId="615DF609" w:rsidR="00720ACE" w:rsidRPr="00BD261D" w:rsidRDefault="00874DD7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10. </w:t>
      </w:r>
      <w:r w:rsidR="000306A4" w:rsidRPr="00BD261D">
        <w:rPr>
          <w:color w:val="000000" w:themeColor="text1"/>
          <w:szCs w:val="28"/>
        </w:rPr>
        <w:t>Ц</w:t>
      </w:r>
      <w:r w:rsidR="00135BF9" w:rsidRPr="00BD261D">
        <w:rPr>
          <w:color w:val="000000" w:themeColor="text1"/>
          <w:szCs w:val="28"/>
        </w:rPr>
        <w:t>ентры реабилитации Фонда являются обособленными подразделениями Фонда</w:t>
      </w:r>
      <w:r w:rsidR="000306A4" w:rsidRPr="00BD261D">
        <w:rPr>
          <w:szCs w:val="28"/>
        </w:rPr>
        <w:t>, расположенными вне места его нахождения, осуществляю</w:t>
      </w:r>
      <w:r w:rsidR="0079780D" w:rsidRPr="00BD261D">
        <w:rPr>
          <w:szCs w:val="28"/>
        </w:rPr>
        <w:t>щи</w:t>
      </w:r>
      <w:r w:rsidR="00C83435" w:rsidRPr="00BD261D">
        <w:rPr>
          <w:szCs w:val="28"/>
        </w:rPr>
        <w:t>ми</w:t>
      </w:r>
      <w:r w:rsidR="000306A4" w:rsidRPr="00BD261D">
        <w:rPr>
          <w:szCs w:val="28"/>
        </w:rPr>
        <w:t xml:space="preserve"> </w:t>
      </w:r>
      <w:r w:rsidR="0079780D" w:rsidRPr="00BD261D">
        <w:rPr>
          <w:szCs w:val="28"/>
        </w:rPr>
        <w:t xml:space="preserve">деятельность по реабилитации </w:t>
      </w:r>
      <w:r w:rsidR="000306A4" w:rsidRPr="00BD261D">
        <w:rPr>
          <w:szCs w:val="28"/>
          <w:shd w:val="clear" w:color="auto" w:fill="FFFFFF"/>
        </w:rPr>
        <w:t xml:space="preserve">работников, </w:t>
      </w:r>
      <w:r w:rsidR="0079780D" w:rsidRPr="00BD261D">
        <w:rPr>
          <w:szCs w:val="28"/>
          <w:shd w:val="clear" w:color="auto" w:fill="FFFFFF"/>
        </w:rPr>
        <w:t>пострадавших в результате</w:t>
      </w:r>
      <w:r w:rsidR="000306A4" w:rsidRPr="00BD261D">
        <w:rPr>
          <w:szCs w:val="28"/>
          <w:shd w:val="clear" w:color="auto" w:fill="FFFFFF"/>
        </w:rPr>
        <w:t xml:space="preserve"> несчастного случая на производстве или проф</w:t>
      </w:r>
      <w:r w:rsidR="000306A4" w:rsidRPr="00BD261D">
        <w:rPr>
          <w:szCs w:val="28"/>
          <w:shd w:val="clear" w:color="auto" w:fill="FFFFFF"/>
        </w:rPr>
        <w:softHyphen/>
        <w:t>заболевани</w:t>
      </w:r>
      <w:r w:rsidR="0079780D" w:rsidRPr="00BD261D">
        <w:rPr>
          <w:szCs w:val="28"/>
          <w:shd w:val="clear" w:color="auto" w:fill="FFFFFF"/>
        </w:rPr>
        <w:t>я, а также осуществляю</w:t>
      </w:r>
      <w:r w:rsidR="00C83435" w:rsidRPr="00BD261D">
        <w:rPr>
          <w:szCs w:val="28"/>
          <w:shd w:val="clear" w:color="auto" w:fill="FFFFFF"/>
        </w:rPr>
        <w:t>щими</w:t>
      </w:r>
      <w:r w:rsidR="0079780D" w:rsidRPr="00BD261D">
        <w:rPr>
          <w:szCs w:val="28"/>
          <w:shd w:val="clear" w:color="auto" w:fill="FFFFFF"/>
        </w:rPr>
        <w:t xml:space="preserve"> </w:t>
      </w:r>
      <w:r w:rsidR="000306A4" w:rsidRPr="00BD261D">
        <w:rPr>
          <w:szCs w:val="28"/>
          <w:shd w:val="clear" w:color="auto" w:fill="FFFFFF"/>
        </w:rPr>
        <w:t>профилактическое лечение лиц, занятых на работах с вредными и/или опасными производственными факторами.</w:t>
      </w:r>
    </w:p>
    <w:p w14:paraId="63B3E743" w14:textId="1B340305" w:rsidR="00720ACE" w:rsidRPr="00BD261D" w:rsidRDefault="00720AC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Центры реабилитации Фонда не являются юридическими лицами.</w:t>
      </w:r>
    </w:p>
    <w:p w14:paraId="06FA203B" w14:textId="44A13F43" w:rsidR="00785523" w:rsidRPr="00BD261D" w:rsidRDefault="00785523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Руководители центров реабилитации Фонда назначаются Фондом по согласованию с Уполномоченным федеральным органом исполнительной власти и действуют на основании доверенности Фонда.</w:t>
      </w:r>
    </w:p>
    <w:p w14:paraId="55B3E168" w14:textId="05C99A5E" w:rsidR="00E0033A" w:rsidRPr="00BD261D" w:rsidRDefault="009855F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874DD7" w:rsidRPr="00BD261D">
        <w:rPr>
          <w:szCs w:val="28"/>
        </w:rPr>
        <w:t>1</w:t>
      </w:r>
      <w:r w:rsidR="006E39E0" w:rsidRPr="00BD261D">
        <w:rPr>
          <w:szCs w:val="28"/>
        </w:rPr>
        <w:t xml:space="preserve">. Фонд в отношении </w:t>
      </w:r>
      <w:r w:rsidR="00785523" w:rsidRPr="00BD261D">
        <w:rPr>
          <w:szCs w:val="28"/>
        </w:rPr>
        <w:t xml:space="preserve">своих </w:t>
      </w:r>
      <w:r w:rsidR="006E39E0" w:rsidRPr="00BD261D">
        <w:rPr>
          <w:szCs w:val="28"/>
        </w:rPr>
        <w:t xml:space="preserve">территориальных органов и </w:t>
      </w:r>
      <w:r w:rsidR="00785523" w:rsidRPr="00BD261D">
        <w:rPr>
          <w:szCs w:val="28"/>
        </w:rPr>
        <w:t>центров реабилитации</w:t>
      </w:r>
      <w:r w:rsidR="006E39E0" w:rsidRPr="00BD261D">
        <w:rPr>
          <w:szCs w:val="28"/>
        </w:rPr>
        <w:t xml:space="preserve"> Фонда разрабатывает и утверждает положения, методики, учредительные документы и уставы, регулирующие их деятельность.</w:t>
      </w:r>
    </w:p>
    <w:p w14:paraId="70DB3C34" w14:textId="765F15EB" w:rsidR="00E0033A" w:rsidRPr="00BD261D" w:rsidRDefault="009855FE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</w:t>
      </w:r>
      <w:r w:rsidR="00874DD7" w:rsidRPr="00BD261D">
        <w:rPr>
          <w:szCs w:val="28"/>
        </w:rPr>
        <w:t>2</w:t>
      </w:r>
      <w:r w:rsidR="006E39E0" w:rsidRPr="00BD261D">
        <w:rPr>
          <w:szCs w:val="28"/>
        </w:rPr>
        <w:t xml:space="preserve">. Фонд осуществляет контроль за финансово-хозяйственной деятельностью территориальных органов и </w:t>
      </w:r>
      <w:r w:rsidR="00785523" w:rsidRPr="00BD261D">
        <w:rPr>
          <w:szCs w:val="28"/>
        </w:rPr>
        <w:t xml:space="preserve">центров реабилитации </w:t>
      </w:r>
      <w:r w:rsidR="006E39E0" w:rsidRPr="00BD261D">
        <w:rPr>
          <w:szCs w:val="28"/>
        </w:rPr>
        <w:t>Фонда.</w:t>
      </w:r>
    </w:p>
    <w:p w14:paraId="40B3021F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2E653CA0" w14:textId="7A121D98" w:rsidR="00E0033A" w:rsidRPr="00BD261D" w:rsidRDefault="006E39E0" w:rsidP="00BD261D">
      <w:pPr>
        <w:pStyle w:val="23"/>
        <w:tabs>
          <w:tab w:val="left" w:leader="underscore" w:pos="2582"/>
        </w:tabs>
        <w:spacing w:line="340" w:lineRule="atLeast"/>
        <w:ind w:firstLine="709"/>
        <w:rPr>
          <w:b/>
          <w:szCs w:val="28"/>
        </w:rPr>
      </w:pPr>
      <w:r w:rsidRPr="00BD261D">
        <w:rPr>
          <w:b/>
          <w:szCs w:val="28"/>
        </w:rPr>
        <w:t>Статья 18. Контрольно-ревизионная комиссия Фонда, управление рисками, внутренний контроль и внутренний аудит</w:t>
      </w:r>
    </w:p>
    <w:p w14:paraId="7CD38609" w14:textId="77777777" w:rsidR="00E0033A" w:rsidRPr="00BD261D" w:rsidRDefault="00E0033A" w:rsidP="00BD261D">
      <w:pPr>
        <w:pStyle w:val="23"/>
        <w:tabs>
          <w:tab w:val="left" w:pos="993"/>
          <w:tab w:val="left" w:leader="underscore" w:pos="2582"/>
          <w:tab w:val="left" w:pos="3544"/>
        </w:tabs>
        <w:spacing w:line="340" w:lineRule="atLeast"/>
        <w:ind w:firstLine="709"/>
        <w:rPr>
          <w:szCs w:val="28"/>
        </w:rPr>
      </w:pPr>
    </w:p>
    <w:p w14:paraId="59CA0526" w14:textId="2406579E" w:rsidR="00E0033A" w:rsidRPr="00BD261D" w:rsidRDefault="006E39E0" w:rsidP="00BD261D">
      <w:pPr>
        <w:pStyle w:val="23"/>
        <w:tabs>
          <w:tab w:val="left" w:pos="993"/>
          <w:tab w:val="left" w:pos="3544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 xml:space="preserve">1. Контрольно-ревизионная комиссия Фонда создается для осуществления контроля за финансово-хозяйственной деятельностью Фонда, в том числе </w:t>
      </w:r>
      <w:r w:rsidRPr="00BD261D">
        <w:rPr>
          <w:szCs w:val="28"/>
        </w:rPr>
        <w:lastRenderedPageBreak/>
        <w:t xml:space="preserve">территориальных органов, </w:t>
      </w:r>
      <w:r w:rsidR="00C94AAB" w:rsidRPr="00BD261D">
        <w:rPr>
          <w:szCs w:val="28"/>
        </w:rPr>
        <w:t xml:space="preserve">центров реабилитации </w:t>
      </w:r>
      <w:r w:rsidRPr="00BD261D">
        <w:rPr>
          <w:szCs w:val="28"/>
        </w:rPr>
        <w:t>Фонда.</w:t>
      </w:r>
    </w:p>
    <w:p w14:paraId="363462A4" w14:textId="77777777" w:rsidR="00E0033A" w:rsidRPr="00BD261D" w:rsidRDefault="006E39E0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2. Порядок деятельности Комиссии определяется Положением о Контрольно-ревизионной комиссии Фонда, утвержденным Председателем Фонда.</w:t>
      </w:r>
    </w:p>
    <w:p w14:paraId="12B8ED45" w14:textId="77777777" w:rsidR="00E0033A" w:rsidRPr="00BD261D" w:rsidRDefault="006E39E0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3.  Порядок управления рисками, оценки бюджетных рисков, ведения реестра бюджетных рисков, повышения качества финансового менеджмента и осуществления внутреннего контроля и аудита утверждается Председателем Фонда.</w:t>
      </w:r>
    </w:p>
    <w:p w14:paraId="5B7332AD" w14:textId="77777777" w:rsidR="00E0033A" w:rsidRPr="00BD261D" w:rsidRDefault="00E0033A" w:rsidP="00BD261D">
      <w:pPr>
        <w:pStyle w:val="23"/>
        <w:tabs>
          <w:tab w:val="left" w:pos="993"/>
        </w:tabs>
        <w:spacing w:line="340" w:lineRule="atLeast"/>
        <w:ind w:firstLine="709"/>
        <w:rPr>
          <w:szCs w:val="28"/>
        </w:rPr>
      </w:pPr>
    </w:p>
    <w:p w14:paraId="6D6C030B" w14:textId="225C0491" w:rsidR="00E0033A" w:rsidRPr="00BD261D" w:rsidRDefault="006E39E0" w:rsidP="00BD261D">
      <w:pPr>
        <w:pStyle w:val="4"/>
        <w:spacing w:before="0" w:line="340" w:lineRule="atLeast"/>
        <w:ind w:firstLine="709"/>
        <w:jc w:val="both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BD261D">
        <w:rPr>
          <w:rFonts w:ascii="Times New Roman" w:hAnsi="Times New Roman"/>
          <w:b/>
          <w:i w:val="0"/>
          <w:color w:val="000000"/>
          <w:sz w:val="28"/>
          <w:szCs w:val="28"/>
        </w:rPr>
        <w:t>Статья 19. Актуарная деятельность Фонда</w:t>
      </w:r>
    </w:p>
    <w:p w14:paraId="63BDA1EC" w14:textId="77777777" w:rsidR="00E0033A" w:rsidRPr="00BD261D" w:rsidRDefault="00E0033A" w:rsidP="00BD261D">
      <w:pPr>
        <w:pStyle w:val="af"/>
        <w:spacing w:line="340" w:lineRule="atLeast"/>
        <w:ind w:firstLine="709"/>
        <w:rPr>
          <w:szCs w:val="28"/>
        </w:rPr>
      </w:pPr>
    </w:p>
    <w:p w14:paraId="7CF9CE58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1. Фонд осуществляет актуарную деятельность в целях реализации функций, возложенных на него законодательством Российской Федерации.</w:t>
      </w:r>
    </w:p>
    <w:p w14:paraId="166E1097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2. Обязательному актуарному оцениванию подлежит деятельность Фонда по разработке и расчету размеров тарифов страховых взносов на обязательное пенсионное и социальное страхование.</w:t>
      </w:r>
    </w:p>
    <w:p w14:paraId="177F25D5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3. Актуарное заключение, подготовленное по результатам проведения Фондом актуарного оценивания, является обязательным для применения при разработке и принятии законодательных и иных нормативных правовых актов Российской Федерации в сфере деятельности Фонда, а также при утверждении размеров тарифов страховых взносов на обязательное пенсионное и социальное страхование.</w:t>
      </w:r>
    </w:p>
    <w:p w14:paraId="03DB1FF8" w14:textId="77777777" w:rsidR="00E0033A" w:rsidRPr="00BD261D" w:rsidRDefault="006E39E0" w:rsidP="00BD261D">
      <w:pPr>
        <w:pStyle w:val="af"/>
        <w:spacing w:line="340" w:lineRule="atLeast"/>
        <w:ind w:firstLine="709"/>
        <w:rPr>
          <w:szCs w:val="28"/>
        </w:rPr>
      </w:pPr>
      <w:r w:rsidRPr="00BD261D">
        <w:rPr>
          <w:szCs w:val="28"/>
        </w:rPr>
        <w:t>4. Порядок осуществления Фондом актуарной деятельности устанавливается Правительством Российской Федерации.</w:t>
      </w:r>
    </w:p>
    <w:p w14:paraId="08661A6E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0109D51" w14:textId="3F28030C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20. Гарантии и компенсации, предоставляемые работникам Фонда</w:t>
      </w:r>
    </w:p>
    <w:p w14:paraId="286FFE7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6B823DD3" w14:textId="7D09AB10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Для обеспечения правовой и социальной защищенности работников центрального аппарата Фонда, Контрольно-ревизионной комиссии Фонда, работников территориальных органов, </w:t>
      </w:r>
      <w:r w:rsidR="00C94AAB" w:rsidRPr="00BD261D">
        <w:rPr>
          <w:szCs w:val="28"/>
        </w:rPr>
        <w:t xml:space="preserve">центров реабилитации </w:t>
      </w:r>
      <w:r w:rsidRPr="00BD261D">
        <w:rPr>
          <w:szCs w:val="28"/>
        </w:rPr>
        <w:t xml:space="preserve">Фонда (далее – работники Фонда), повышения </w:t>
      </w:r>
      <w:hyperlink r:id="rId8" w:history="1">
        <w:r w:rsidRPr="00BD261D">
          <w:rPr>
            <w:szCs w:val="28"/>
          </w:rPr>
          <w:t>мотивации</w:t>
        </w:r>
      </w:hyperlink>
      <w:r w:rsidRPr="00BD261D">
        <w:rPr>
          <w:szCs w:val="28"/>
        </w:rPr>
        <w:t xml:space="preserve"> эффективного исполнения ими своих должностных обязанностей, укрепления стабильности профессионального состава кадров Фонда работникам Фонда гарантируется:</w:t>
      </w:r>
    </w:p>
    <w:p w14:paraId="7E8AA7A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1) оплата труда, которая является основным средством их материального обеспечения и стимулирования работников Фонда.</w:t>
      </w:r>
    </w:p>
    <w:p w14:paraId="284DE5EB" w14:textId="1CA5A761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Условия оплаты труда</w:t>
      </w:r>
      <w:r w:rsidR="009E40DB" w:rsidRPr="00BD261D">
        <w:rPr>
          <w:szCs w:val="28"/>
        </w:rPr>
        <w:t xml:space="preserve"> и </w:t>
      </w:r>
      <w:r w:rsidR="00C91C6C" w:rsidRPr="00BD261D">
        <w:rPr>
          <w:szCs w:val="28"/>
        </w:rPr>
        <w:t xml:space="preserve">материально-техническое обеспечение </w:t>
      </w:r>
      <w:r w:rsidRPr="00BD261D">
        <w:rPr>
          <w:szCs w:val="28"/>
        </w:rPr>
        <w:t xml:space="preserve">работников Фонда устанавливаются аналогично условиям оплаты труда </w:t>
      </w:r>
      <w:r w:rsidR="00C91C6C" w:rsidRPr="00BD261D">
        <w:rPr>
          <w:szCs w:val="28"/>
        </w:rPr>
        <w:t xml:space="preserve">и материально-техническому обеспечению </w:t>
      </w:r>
      <w:r w:rsidRPr="00BD261D">
        <w:rPr>
          <w:szCs w:val="28"/>
        </w:rPr>
        <w:t>федеральных государственных гражданских служащих федеральных служб и их территориальных органов соответственно. Увеличение (индексация) размеров должностных окладов (окладов) работников Фонда осуществляется в порядке, предусмотренном для федеральных государственных гражданских служащих.</w:t>
      </w:r>
    </w:p>
    <w:p w14:paraId="4F7A29C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2) учет стажа работы в реорганизуемом Фонде социального страхования Российской Федерации и Пенсионном фонде Российской Федерации для установления надбавки за выслугу лет и государственного пенсионного обеспечения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семей. Выслуга лет в Пенсионном фонде Российской Федерации, в Фонде социального страхования Российской Федерации, их территориальных органах и подведомственных учреждениях засчитывается в выслугу лет в Фонде для назначения пенсии и предоставления иных мер социальной поддержки. Правила исчисления стажа для назначения пенсии в соответствии с федеральным законом о государственном пенсионном обеспечении граждан Российской Федерации, проходивших государственную службу, и их семей, определяются Правительством Российской Федерации;</w:t>
      </w:r>
    </w:p>
    <w:p w14:paraId="1CA1CD7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3) дополнительное пенсионное страхование, осуществляемое в порядке и на условиях, определяемых Правительством Российской Федерации;</w:t>
      </w:r>
    </w:p>
    <w:p w14:paraId="06538EEC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4) добровольное медицинское страхование работников Фонда, а также членов их семей, осуществляемое в порядке и на условиях, определяемых Правительством Российской Федерации;</w:t>
      </w:r>
    </w:p>
    <w:p w14:paraId="4E9E948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5) право на улучшение жилищных условий посредством возмещения процентной ставки по ипотечному кредиту на приобретение одного жилого помещения один раз за весь период работы, осуществляемое в порядке и на условиях, устанавливаемых Правительством Российской Федерации;</w:t>
      </w:r>
    </w:p>
    <w:p w14:paraId="34B5D47E" w14:textId="1A12F49B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6) право на целевое обучение по имеющим государственную аккредитацию образовательным программам высшего образования с обязательным последующим осуществлением трудовой деятельности в Фонде, его территориальных органах и </w:t>
      </w:r>
      <w:r w:rsidR="00C94AAB" w:rsidRPr="00BD261D">
        <w:rPr>
          <w:szCs w:val="28"/>
        </w:rPr>
        <w:t xml:space="preserve">центрах реабилитации Фонда </w:t>
      </w:r>
      <w:r w:rsidRPr="00BD261D">
        <w:rPr>
          <w:szCs w:val="28"/>
        </w:rPr>
        <w:t>в порядке, предусмотренном для федеральных государственных гражданских служащих;</w:t>
      </w:r>
    </w:p>
    <w:p w14:paraId="3EA5B57F" w14:textId="64AD9D0C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7) право на санаторно-курортное лечение в </w:t>
      </w:r>
      <w:r w:rsidR="0077550F" w:rsidRPr="00BD261D">
        <w:rPr>
          <w:szCs w:val="28"/>
        </w:rPr>
        <w:t>ц</w:t>
      </w:r>
      <w:r w:rsidRPr="00BD261D">
        <w:rPr>
          <w:szCs w:val="28"/>
        </w:rPr>
        <w:t>ентрах реабилитации Фонд</w:t>
      </w:r>
      <w:r w:rsidR="0077550F" w:rsidRPr="00BD261D">
        <w:rPr>
          <w:szCs w:val="28"/>
        </w:rPr>
        <w:t>а</w:t>
      </w:r>
      <w:r w:rsidRPr="00BD261D">
        <w:rPr>
          <w:szCs w:val="28"/>
        </w:rPr>
        <w:t>, осуществляемое в порядке и на условиях, устанавливаемых Правительством Российской Федерации;</w:t>
      </w:r>
    </w:p>
    <w:p w14:paraId="7630AD2A" w14:textId="7BF473D4" w:rsidR="008D3A7E" w:rsidRPr="00BD261D" w:rsidRDefault="008D3A7E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8) право на единовременную выплату, в том числе в виде дополнительной материальной помощи, при рождении ребенка, заключении брака, в связи со смертью близких родственников, </w:t>
      </w:r>
      <w:r w:rsidRPr="00BD261D">
        <w:rPr>
          <w:rFonts w:eastAsiaTheme="minorHAnsi"/>
          <w:szCs w:val="28"/>
        </w:rPr>
        <w:t xml:space="preserve">стихийными бедствиями или иными чрезвычайными обстоятельствами, осуществляемое </w:t>
      </w:r>
      <w:r w:rsidRPr="00BD261D">
        <w:rPr>
          <w:szCs w:val="28"/>
        </w:rPr>
        <w:t>в порядке и на условиях, устанавливаемых законодательством Российской Федер</w:t>
      </w:r>
      <w:r w:rsidR="008675AE" w:rsidRPr="00BD261D">
        <w:rPr>
          <w:szCs w:val="28"/>
        </w:rPr>
        <w:t>ации и правовыми актами Фонда;</w:t>
      </w:r>
      <w:r w:rsidRPr="00BD261D">
        <w:rPr>
          <w:szCs w:val="28"/>
        </w:rPr>
        <w:t xml:space="preserve"> </w:t>
      </w:r>
    </w:p>
    <w:p w14:paraId="711215CC" w14:textId="6EC56A3B" w:rsidR="00E0033A" w:rsidRPr="00BD261D" w:rsidRDefault="000219D8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9</w:t>
      </w:r>
      <w:r w:rsidR="006E39E0" w:rsidRPr="00BD261D">
        <w:rPr>
          <w:szCs w:val="28"/>
        </w:rPr>
        <w:t>) иные гарантии, осуществляемые в соответствии с трудовым законодательством Российской Федерации</w:t>
      </w:r>
      <w:r w:rsidR="0077550F" w:rsidRPr="00BD261D">
        <w:rPr>
          <w:szCs w:val="28"/>
        </w:rPr>
        <w:t>.</w:t>
      </w:r>
    </w:p>
    <w:p w14:paraId="5DDB30C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3CEA9A35" w14:textId="26893DFD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21. Участие Фонда в международном сотрудничестве</w:t>
      </w:r>
    </w:p>
    <w:p w14:paraId="0F2AB64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749F7F2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1. Фонд обеспечивает в пределах своей компетенции выполнение обязательств Российской Стороны по международным договорам Российской </w:t>
      </w:r>
      <w:r w:rsidRPr="00BD261D">
        <w:rPr>
          <w:szCs w:val="28"/>
        </w:rPr>
        <w:lastRenderedPageBreak/>
        <w:t>Федерации и осуществление прав Российской Стороны, вытекающих из этих договоров.</w:t>
      </w:r>
    </w:p>
    <w:p w14:paraId="25DE18A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Фонд представляет в Уполномоченный федеральный орган исполнительной власти, предложения о заключении, выполнении и прекращении международных договоров Российской Федерации в соответствии с законодательством Российской Федерации о международных договорах Российской Федерации.</w:t>
      </w:r>
    </w:p>
    <w:p w14:paraId="54652AC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По решению Президента Российской Федерации или Правительства Российской Федерации или Уполномоченного федерального органа исполнительной власти - по вопросам, входящим в компетенцию Фонда, Фонд взаимодействует с органами государственной власти иностранных государств и международными организациями, включая представление в международных организациях, в порядке, установленном законодательством Российской Федерации.</w:t>
      </w:r>
    </w:p>
    <w:p w14:paraId="48268874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094DAF86" w14:textId="1AFD62F2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bookmarkStart w:id="2" w:name="Par27"/>
      <w:bookmarkStart w:id="3" w:name="Par9"/>
      <w:bookmarkEnd w:id="2"/>
      <w:bookmarkEnd w:id="3"/>
      <w:r w:rsidRPr="00BD261D">
        <w:rPr>
          <w:b/>
          <w:szCs w:val="28"/>
        </w:rPr>
        <w:t>Статья 22. Реорганизация и ликвидация Фонда</w:t>
      </w:r>
    </w:p>
    <w:p w14:paraId="045351F1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B7B4F1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Фонд может быть реорганизован или ликвидирован на основании федерального закона, определяющего цели, порядок его реорганизации или ликвидации.</w:t>
      </w:r>
    </w:p>
    <w:p w14:paraId="1496C6B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При реорганизации Фонда правила, установленные абзацем третьем пункта 4 статьи 57, статьей 60 Гражданского кодекса Российской Федерации, не применяются. Согласие кредиторов на перевод их требований не требуется.</w:t>
      </w:r>
    </w:p>
    <w:p w14:paraId="7752BA7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К процедуре ликвидации Фонда не применяются правила, предусмотренные законодательством Российской Федерации о несостоятельности (банкротстве).</w:t>
      </w:r>
    </w:p>
    <w:p w14:paraId="3BC757F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6986938B" w14:textId="77777777" w:rsidR="00E0033A" w:rsidRPr="00BD261D" w:rsidRDefault="006E39E0" w:rsidP="00BD261D">
      <w:pPr>
        <w:spacing w:after="0" w:line="340" w:lineRule="atLeast"/>
        <w:ind w:firstLine="709"/>
        <w:jc w:val="center"/>
        <w:rPr>
          <w:b/>
          <w:szCs w:val="28"/>
        </w:rPr>
      </w:pPr>
      <w:r w:rsidRPr="00BD261D">
        <w:rPr>
          <w:b/>
          <w:szCs w:val="28"/>
        </w:rPr>
        <w:t>Глава IV. Заключительные положения</w:t>
      </w:r>
    </w:p>
    <w:p w14:paraId="6AD71C27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95FEA25" w14:textId="05C98CE6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23. Переходные положения</w:t>
      </w:r>
    </w:p>
    <w:p w14:paraId="4FA66F86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3F11389A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 Фонд создается путем реорганизации в форме преобразования государственного учреждения - Пенсионного фонда Российской Федерации с одновременным присоединением к нему государственного учреждения - Фонда социального страхования Российской Федерации</w:t>
      </w:r>
      <w:r w:rsidRPr="00BD261D">
        <w:rPr>
          <w:i/>
          <w:szCs w:val="28"/>
        </w:rPr>
        <w:t>.</w:t>
      </w:r>
    </w:p>
    <w:p w14:paraId="12B54C6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считается созданным с 1 января 2023 года.</w:t>
      </w:r>
    </w:p>
    <w:p w14:paraId="503FF64F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Правительство Российской Федерации назначает Председателя Фонда с момента создания Фонда.</w:t>
      </w:r>
    </w:p>
    <w:p w14:paraId="40D9231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На период до назначения в соответствии с настоящей частью настоящей статьи Председателя Фонда Правительство Российской Федерации назначает временно исполняющего обязанности Председателя Правления Пенсионного фонда Российской Федерации и временно исполняющего обязанности Председателя Фонда социального страхования Российской Федерации.</w:t>
      </w:r>
    </w:p>
    <w:p w14:paraId="6523325E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lastRenderedPageBreak/>
        <w:t>3. С момента создания Фонда он в полном объеме осуществляет государственные функции и полномочия, возложенные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 обеспечивая непрерывность выполнения указанных функций и полномочий.</w:t>
      </w:r>
    </w:p>
    <w:p w14:paraId="363B5F21" w14:textId="313928BB" w:rsidR="00756592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4. </w:t>
      </w:r>
      <w:r w:rsidR="00756592" w:rsidRPr="00BD261D">
        <w:rPr>
          <w:szCs w:val="28"/>
        </w:rPr>
        <w:t>С момента создания Фонда подведомственные учреждения Пенсионного фонда Российской Федерации и Фонда социального страхования Российской Федерации считаются подведомственными учреждениями Фонда.</w:t>
      </w:r>
    </w:p>
    <w:p w14:paraId="1EBD3E0C" w14:textId="202F02C3" w:rsidR="00756592" w:rsidRPr="00BD261D" w:rsidRDefault="00756592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 момента создания Фонда территориальные органы Пенсионного фонда Российской Федерации считаются территориальными органами Фонда</w:t>
      </w:r>
      <w:r w:rsidR="00874DD7" w:rsidRPr="00BD261D">
        <w:rPr>
          <w:szCs w:val="28"/>
        </w:rPr>
        <w:t>, созданными в организационно-правовой форме государственного внебюджетного фонда</w:t>
      </w:r>
      <w:r w:rsidRPr="00BD261D">
        <w:rPr>
          <w:szCs w:val="28"/>
        </w:rPr>
        <w:t>.</w:t>
      </w:r>
    </w:p>
    <w:p w14:paraId="5D0209A8" w14:textId="795914CF" w:rsidR="00756592" w:rsidRPr="00BD261D" w:rsidRDefault="00756592" w:rsidP="00BD261D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При этом территориальные органы Фонда социального страхования Российской Федерации реорганизуются в форме присоединения к находящимся в таких субъектах Российской Федерации территориальным органам Пенсионного фонда Российской Федерации».</w:t>
      </w:r>
    </w:p>
    <w:p w14:paraId="32394DD2" w14:textId="77777777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Территориальные органы Фонда считаются созданными с 1 января 2023 года.</w:t>
      </w:r>
    </w:p>
    <w:p w14:paraId="5B6B3852" w14:textId="77777777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5. С момента создания Фонда имущество, закрепленное за Пенсионным фондом Российской Федерации и Фондом социального страхования Российской Федерации, считается закреплённым за Фондом.</w:t>
      </w:r>
    </w:p>
    <w:p w14:paraId="3B5C831F" w14:textId="4689B6F3" w:rsidR="00E0033A" w:rsidRPr="00BD261D" w:rsidRDefault="006E39E0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С момента создания территориальных органов Фонда имущество, закрепленное за территориальными органами Пенсионного фонда Российской Федерации и Фонда социального страхования Российской Федерации, находящимися на территории одного субъекта Российской Федерации, считается закреплённым за территориальным органом Фонда, созданн</w:t>
      </w:r>
      <w:r w:rsidR="008675AE" w:rsidRPr="00BD261D">
        <w:rPr>
          <w:szCs w:val="28"/>
        </w:rPr>
        <w:t>ым</w:t>
      </w:r>
      <w:r w:rsidRPr="00BD261D">
        <w:rPr>
          <w:szCs w:val="28"/>
        </w:rPr>
        <w:t xml:space="preserve"> в соответствующем субъекте Российской Федерации.</w:t>
      </w:r>
    </w:p>
    <w:p w14:paraId="7CA0B84D" w14:textId="149CBE43" w:rsidR="00C94AAB" w:rsidRPr="00BD261D" w:rsidRDefault="00C94AAB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 xml:space="preserve">6. В период с 1 января 2023 года по 31 декабря 2023 года </w:t>
      </w:r>
      <w:r w:rsidR="00874DD7" w:rsidRPr="00BD261D">
        <w:rPr>
          <w:szCs w:val="28"/>
        </w:rPr>
        <w:t xml:space="preserve">центры реабилитации, являющиеся </w:t>
      </w:r>
      <w:r w:rsidRPr="00BD261D">
        <w:rPr>
          <w:szCs w:val="28"/>
        </w:rPr>
        <w:t>подведомственны</w:t>
      </w:r>
      <w:r w:rsidR="00874DD7" w:rsidRPr="00BD261D">
        <w:rPr>
          <w:szCs w:val="28"/>
        </w:rPr>
        <w:t>ми</w:t>
      </w:r>
      <w:r w:rsidRPr="00BD261D">
        <w:rPr>
          <w:szCs w:val="28"/>
        </w:rPr>
        <w:t xml:space="preserve"> учреждения</w:t>
      </w:r>
      <w:r w:rsidR="00874DD7" w:rsidRPr="00BD261D">
        <w:rPr>
          <w:szCs w:val="28"/>
        </w:rPr>
        <w:t>ми</w:t>
      </w:r>
      <w:r w:rsidRPr="00BD261D">
        <w:rPr>
          <w:szCs w:val="28"/>
        </w:rPr>
        <w:t xml:space="preserve"> Фонда</w:t>
      </w:r>
      <w:r w:rsidR="00874DD7" w:rsidRPr="00BD261D">
        <w:rPr>
          <w:szCs w:val="28"/>
        </w:rPr>
        <w:t>,</w:t>
      </w:r>
      <w:r w:rsidRPr="00BD261D">
        <w:rPr>
          <w:szCs w:val="28"/>
        </w:rPr>
        <w:t xml:space="preserve"> должны быть преобразованы в обособленные подразделения Фонда.</w:t>
      </w:r>
    </w:p>
    <w:p w14:paraId="671F143A" w14:textId="25AA6F4D" w:rsidR="00E0033A" w:rsidRPr="00BD261D" w:rsidRDefault="00C94AAB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7</w:t>
      </w:r>
      <w:r w:rsidR="006E39E0" w:rsidRPr="00BD261D">
        <w:rPr>
          <w:szCs w:val="28"/>
        </w:rPr>
        <w:t xml:space="preserve">.  </w:t>
      </w:r>
      <w:r w:rsidR="000104A9" w:rsidRPr="00BD261D">
        <w:rPr>
          <w:szCs w:val="28"/>
        </w:rPr>
        <w:t>Создание Фонда,</w:t>
      </w:r>
      <w:r w:rsidR="00B840E1" w:rsidRPr="00BD261D">
        <w:rPr>
          <w:szCs w:val="28"/>
        </w:rPr>
        <w:t xml:space="preserve"> </w:t>
      </w:r>
      <w:r w:rsidR="000104A9" w:rsidRPr="00BD261D">
        <w:rPr>
          <w:szCs w:val="28"/>
        </w:rPr>
        <w:t>предусмотренн</w:t>
      </w:r>
      <w:r w:rsidR="00A23740" w:rsidRPr="00BD261D">
        <w:rPr>
          <w:szCs w:val="28"/>
        </w:rPr>
        <w:t>о</w:t>
      </w:r>
      <w:r w:rsidR="000104A9" w:rsidRPr="00BD261D">
        <w:rPr>
          <w:szCs w:val="28"/>
        </w:rPr>
        <w:t xml:space="preserve">е </w:t>
      </w:r>
      <w:r w:rsidR="006E39E0" w:rsidRPr="00BD261D">
        <w:rPr>
          <w:szCs w:val="28"/>
        </w:rPr>
        <w:t>настоящим Федеральным законом</w:t>
      </w:r>
      <w:r w:rsidR="00B840E1" w:rsidRPr="00BD261D">
        <w:rPr>
          <w:szCs w:val="28"/>
        </w:rPr>
        <w:t>,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не является основанием для прекращения или изменения обязательств Пенсионного фонда Российской Федерации и Фонда социального страхования Российской Федерации, их территориальных органов, возникших до создания Фонда, в том числе обязательств, возникших из причинения вреда, неосновательного обогащения или из договоров (государственных контрактов), стороной которых является Пенсионный фонд Российской Федерации, Фонд социального страхования Российской Федерации и их территориальные органы, включая трудовые договоры с их работниками.</w:t>
      </w:r>
    </w:p>
    <w:p w14:paraId="7B13C205" w14:textId="602F34A6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color w:val="000000" w:themeColor="text1"/>
          <w:szCs w:val="28"/>
        </w:rPr>
      </w:pPr>
      <w:r w:rsidRPr="00BD261D">
        <w:rPr>
          <w:szCs w:val="28"/>
        </w:rPr>
        <w:t>8</w:t>
      </w:r>
      <w:r w:rsidR="006E39E0" w:rsidRPr="00BD261D">
        <w:rPr>
          <w:szCs w:val="28"/>
        </w:rPr>
        <w:t xml:space="preserve">. Работники Пенсионного фонда Российской Федерации, Фонда социального страхования Российской Федерации и их территориальных органов со дня создания Фонда и его территориальных органов продолжают осуществлять трудовую деятельность в Фонде и его территориальных органах без </w:t>
      </w:r>
      <w:r w:rsidR="006E39E0" w:rsidRPr="00BD261D">
        <w:rPr>
          <w:szCs w:val="28"/>
        </w:rPr>
        <w:lastRenderedPageBreak/>
        <w:t xml:space="preserve">испытательного срока и аттестации. За работниками Пенсионного фонда Российской Федерации, Фонда социального страхования Российской Федерации и их территориальных органов 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работы в Пенсионном фонде Российской Федерации, Фонде социального страхования Российской </w:t>
      </w:r>
      <w:r w:rsidR="006E39E0" w:rsidRPr="00BD261D">
        <w:rPr>
          <w:color w:val="000000" w:themeColor="text1"/>
          <w:szCs w:val="28"/>
        </w:rPr>
        <w:t>Федерации, их территориальных органах и подведомственных учреждениях.</w:t>
      </w:r>
    </w:p>
    <w:p w14:paraId="4007250A" w14:textId="0E03A770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9</w:t>
      </w:r>
      <w:r w:rsidR="006E39E0" w:rsidRPr="00BD261D">
        <w:rPr>
          <w:szCs w:val="28"/>
        </w:rPr>
        <w:t>. Работники Пенсионного фонда Российской Федерации, Фонда социального страхования Российской Федерации и их территориальных органов вправе отказаться от продолжения работы в Фонде, его территориальных органах. Трудовые отношения в этом случае прекращаются в порядке, установленном трудовым законодательством.</w:t>
      </w:r>
    </w:p>
    <w:p w14:paraId="6D24C7C6" w14:textId="3D3B3314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10</w:t>
      </w:r>
      <w:r w:rsidR="006E39E0" w:rsidRPr="00BD261D">
        <w:rPr>
          <w:szCs w:val="28"/>
        </w:rPr>
        <w:t>. Коллективные договоры, действующие в подведомственных учреждениях, сохраняют свое действие.</w:t>
      </w:r>
    </w:p>
    <w:p w14:paraId="3710DA49" w14:textId="2323535E" w:rsidR="00E0033A" w:rsidRPr="00BD261D" w:rsidRDefault="00B840E1" w:rsidP="00BD261D">
      <w:pPr>
        <w:pStyle w:val="afa"/>
        <w:spacing w:after="0" w:line="340" w:lineRule="atLeast"/>
        <w:ind w:left="0" w:firstLine="709"/>
        <w:contextualSpacing w:val="0"/>
        <w:jc w:val="both"/>
        <w:rPr>
          <w:szCs w:val="28"/>
        </w:rPr>
      </w:pPr>
      <w:r w:rsidRPr="00BD261D">
        <w:rPr>
          <w:szCs w:val="28"/>
        </w:rPr>
        <w:t>11</w:t>
      </w:r>
      <w:r w:rsidR="006E39E0" w:rsidRPr="00BD261D">
        <w:rPr>
          <w:szCs w:val="28"/>
        </w:rPr>
        <w:t>. Земельные участки, находящиеся в собственности Российской Федерации и предоставленные Пенсионному фонду Российской Федерации, Фонду социального страхования Российской Федерации, их территориальным органам на праве постоянного (бессрочного) пользования или аренды, и земельные участки, государственная собственность на которые не разграничена и которые заняты принадлежащими Российской Федерации и находившимися на день создания Фонда и его территориальных органов на во владении и (или) в пользовании Пенсионного фонда Российской Федерации, Фонда социального страхования Российской Федерации и их территориальных органов зданиями, строениями, сооружениями, а также объектами, строительство которых не завершено и которые признаны самостоятельными объектами недвижимости, за исключением земельных участков, изъятых из оборота или ограниченных в обороте, со дня создания Фонда и его территориальных органов считаются закрепленными соответственно за Фондом и его территориальными органами.</w:t>
      </w:r>
    </w:p>
    <w:p w14:paraId="1C92F6F7" w14:textId="0E9FA080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12</w:t>
      </w:r>
      <w:r w:rsidR="006E39E0" w:rsidRPr="00BD261D">
        <w:rPr>
          <w:szCs w:val="28"/>
        </w:rPr>
        <w:t xml:space="preserve">. Федеральный орган исполнительной власти, осуществляющий государственную регистрацию юридических лиц не позднее одного месяца со дня создания Фонда и его территориальных органов вносит соответствующие записи в Единый государственный реестр юридических лиц в связи с созданием Фонда и его территориальных </w:t>
      </w:r>
      <w:r w:rsidR="00B36B5B" w:rsidRPr="00BD261D">
        <w:rPr>
          <w:szCs w:val="28"/>
        </w:rPr>
        <w:t>органов</w:t>
      </w:r>
      <w:r w:rsidR="006E39E0" w:rsidRPr="00BD261D">
        <w:rPr>
          <w:szCs w:val="28"/>
        </w:rPr>
        <w:t xml:space="preserve">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Федерации. </w:t>
      </w:r>
      <w:r w:rsidR="00BE7F9D" w:rsidRPr="00BD261D">
        <w:rPr>
          <w:szCs w:val="28"/>
        </w:rPr>
        <w:t xml:space="preserve"> При этом за Фондом сохраняются основной государственный регистрационный номер, идентификационный номер налогоплательщика, код причины постановки на учет, код по общероссийскому классификатору предприятий и организаций, код по общероссийскому классификатору объектов административно-территориального деления, присвоенные до дня создания Фонда.</w:t>
      </w:r>
    </w:p>
    <w:p w14:paraId="4D193068" w14:textId="1CDCF996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13</w:t>
      </w:r>
      <w:r w:rsidR="006E39E0" w:rsidRPr="00BD261D">
        <w:rPr>
          <w:szCs w:val="28"/>
        </w:rPr>
        <w:t xml:space="preserve">. Федеральный орган исполнительной власти, осуществляющий функции по управлению федеральным имуществом, не позднее одного месяца со дня создания Фонда и его территориальных органов вносит соответствующие записи </w:t>
      </w:r>
      <w:r w:rsidR="006E39E0" w:rsidRPr="00BD261D">
        <w:rPr>
          <w:szCs w:val="28"/>
        </w:rPr>
        <w:lastRenderedPageBreak/>
        <w:t>в реестр федерального имущества в связи с созданием Фонда и его территориальных органов,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Федерации.</w:t>
      </w:r>
    </w:p>
    <w:p w14:paraId="5A62D4FB" w14:textId="645FB3FA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14</w:t>
      </w:r>
      <w:r w:rsidR="006E39E0" w:rsidRPr="00BD261D">
        <w:rPr>
          <w:szCs w:val="28"/>
        </w:rPr>
        <w:t>. Федеральный орган исполнительной власти, осуществляющий функции по государственной регистрации прав на недвижимое имущество и сделок с ним, не позднее одного месяца со дня создания Фонда и его территориальных органов вносит соответствующие записи в единый государственный реестр недвижимости в связи с изменением наименования правообладателя недвижимого имущества, ранее зарегистрированного за Пенсионным фондом Российской Федерации, Фондом социального страхования Российской Федерации и их территориальными органами.</w:t>
      </w:r>
    </w:p>
    <w:p w14:paraId="1C917ACD" w14:textId="5F45B992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15</w:t>
      </w:r>
      <w:r w:rsidR="006E39E0" w:rsidRPr="00BD261D">
        <w:rPr>
          <w:szCs w:val="28"/>
        </w:rPr>
        <w:t xml:space="preserve">. Осуществление регистрирующими органами действий, предусмотренных частями </w:t>
      </w:r>
      <w:r w:rsidR="00515D9C" w:rsidRPr="00BD261D">
        <w:rPr>
          <w:szCs w:val="28"/>
        </w:rPr>
        <w:t>1</w:t>
      </w:r>
      <w:r w:rsidRPr="00BD261D">
        <w:rPr>
          <w:szCs w:val="28"/>
        </w:rPr>
        <w:t>1</w:t>
      </w:r>
      <w:r w:rsidR="00515D9C" w:rsidRPr="00BD261D">
        <w:rPr>
          <w:szCs w:val="28"/>
        </w:rPr>
        <w:t>, 1</w:t>
      </w:r>
      <w:r w:rsidRPr="00BD261D">
        <w:rPr>
          <w:szCs w:val="28"/>
        </w:rPr>
        <w:t>2</w:t>
      </w:r>
      <w:r w:rsidR="00515D9C" w:rsidRPr="00BD261D">
        <w:rPr>
          <w:szCs w:val="28"/>
        </w:rPr>
        <w:t>, 1</w:t>
      </w:r>
      <w:r w:rsidRPr="00BD261D">
        <w:rPr>
          <w:szCs w:val="28"/>
        </w:rPr>
        <w:t>4</w:t>
      </w:r>
      <w:r w:rsidR="006E39E0" w:rsidRPr="00BD261D">
        <w:rPr>
          <w:szCs w:val="28"/>
        </w:rPr>
        <w:t xml:space="preserve"> настоящей статьи, производится на основании настоящего Федерального закона без предоставления Фондом, его территориальными органами, подведомственными учреждениями документов (сведений).</w:t>
      </w:r>
    </w:p>
    <w:p w14:paraId="1420C73E" w14:textId="1BB7874F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 xml:space="preserve">Осуществление регистрирующими органами действий, предусмотренных частями </w:t>
      </w:r>
      <w:r w:rsidR="00B840E1" w:rsidRPr="00BD261D">
        <w:rPr>
          <w:szCs w:val="28"/>
        </w:rPr>
        <w:t>11</w:t>
      </w:r>
      <w:r w:rsidRPr="00BD261D">
        <w:rPr>
          <w:szCs w:val="28"/>
        </w:rPr>
        <w:t xml:space="preserve">, </w:t>
      </w:r>
      <w:r w:rsidR="00B840E1" w:rsidRPr="00BD261D">
        <w:rPr>
          <w:szCs w:val="28"/>
        </w:rPr>
        <w:t>12</w:t>
      </w:r>
      <w:r w:rsidRPr="00BD261D">
        <w:rPr>
          <w:szCs w:val="28"/>
        </w:rPr>
        <w:t xml:space="preserve">, </w:t>
      </w:r>
      <w:r w:rsidR="00B840E1" w:rsidRPr="00BD261D">
        <w:rPr>
          <w:szCs w:val="28"/>
        </w:rPr>
        <w:t xml:space="preserve">14 </w:t>
      </w:r>
      <w:r w:rsidRPr="00BD261D">
        <w:rPr>
          <w:szCs w:val="28"/>
        </w:rPr>
        <w:t>настоящей статьи производится без взимания государственной пошлины.</w:t>
      </w:r>
    </w:p>
    <w:p w14:paraId="488854EA" w14:textId="6ACEA8A7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16</w:t>
      </w:r>
      <w:r w:rsidR="006E39E0" w:rsidRPr="00BD261D">
        <w:rPr>
          <w:szCs w:val="28"/>
        </w:rPr>
        <w:t>. При осуществлении реорганизации, предусмотренной настоящей статьей, составление передаточного акта не требуется.</w:t>
      </w:r>
    </w:p>
    <w:p w14:paraId="312E621C" w14:textId="5DEA0089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17</w:t>
      </w:r>
      <w:r w:rsidR="006E39E0" w:rsidRPr="00BD261D">
        <w:rPr>
          <w:szCs w:val="28"/>
        </w:rPr>
        <w:t xml:space="preserve">. Фонд и его территориальные органы </w:t>
      </w:r>
      <w:r w:rsidR="008D5621" w:rsidRPr="00BD261D">
        <w:rPr>
          <w:szCs w:val="28"/>
        </w:rPr>
        <w:t xml:space="preserve"> сохраняют права и обязанности</w:t>
      </w:r>
      <w:r w:rsidR="006E39E0" w:rsidRPr="00BD261D">
        <w:rPr>
          <w:szCs w:val="28"/>
        </w:rPr>
        <w:t xml:space="preserve">  Пенсионного фонда Российской Федерации,  Фонда социального страхования Российской Федерации и их территориальных органов, в том числе </w:t>
      </w:r>
      <w:r w:rsidR="008D5621" w:rsidRPr="00BD261D">
        <w:rPr>
          <w:szCs w:val="28"/>
        </w:rPr>
        <w:t xml:space="preserve"> в правоотношениях, связанных</w:t>
      </w:r>
      <w:r w:rsidR="006E39E0" w:rsidRPr="00BD261D">
        <w:rPr>
          <w:szCs w:val="28"/>
        </w:rPr>
        <w:t xml:space="preserve"> с учреждением  юридических лиц или участием (членством) в организациях, в том числе в международных организациях, по международным соглашениям, соглашениям, договорам, государственным контрактам, заключенным Пенсионным фондом Российской Федерации, Фондом социального страхования Российской Федерации и их территориальными органами, по товарным знакам (знакам обслуживания), другим средствам индивидуализации и результатам интеллектуальной деятельности Пенсионного фонда Российской Федерации и Фонда социального страхования Российской Федерации, </w:t>
      </w:r>
      <w:r w:rsidR="0077607B" w:rsidRPr="00BD261D">
        <w:rPr>
          <w:szCs w:val="28"/>
        </w:rPr>
        <w:t xml:space="preserve"> и в иных правоотношениях</w:t>
      </w:r>
      <w:r w:rsidR="006E39E0" w:rsidRPr="00BD261D">
        <w:rPr>
          <w:szCs w:val="28"/>
        </w:rPr>
        <w:t>.</w:t>
      </w:r>
    </w:p>
    <w:p w14:paraId="5B76A27D" w14:textId="36DBB2DD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18</w:t>
      </w:r>
      <w:r w:rsidR="006E39E0" w:rsidRPr="00BD261D">
        <w:rPr>
          <w:szCs w:val="28"/>
        </w:rPr>
        <w:t>. Фонд и его территориальные органы</w:t>
      </w:r>
      <w:r w:rsidRPr="00BD261D">
        <w:rPr>
          <w:szCs w:val="28"/>
        </w:rPr>
        <w:t xml:space="preserve"> </w:t>
      </w:r>
      <w:r w:rsidR="00273DAA" w:rsidRPr="00BD261D">
        <w:rPr>
          <w:szCs w:val="28"/>
        </w:rPr>
        <w:t xml:space="preserve">сохраняют права и обязанности </w:t>
      </w:r>
      <w:r w:rsidR="006E39E0" w:rsidRPr="00BD261D">
        <w:rPr>
          <w:szCs w:val="28"/>
        </w:rPr>
        <w:t>Пенсионного фонда Российской Федерации, Фонда социального страхования Российской Федерации и их территориальных органов, в том числе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в административном, гражданском, арбитражном и уголовном судопроизводстве, в производстве по делам об административных правонарушениях, исполнительном производстве.</w:t>
      </w:r>
    </w:p>
    <w:p w14:paraId="714478D6" w14:textId="2569A439" w:rsidR="00E0033A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19</w:t>
      </w:r>
      <w:r w:rsidR="006E39E0" w:rsidRPr="00BD261D">
        <w:rPr>
          <w:szCs w:val="28"/>
        </w:rPr>
        <w:t xml:space="preserve">. Исполнение судебных актов по делам, возбужденным до дня создания Фонда и его территориальных органов, предусматривающих взыскание денежных средств, в том числе в виде возмещения судебных расходов, в связи с </w:t>
      </w:r>
      <w:r w:rsidR="006E39E0" w:rsidRPr="00BD261D">
        <w:rPr>
          <w:szCs w:val="28"/>
        </w:rPr>
        <w:lastRenderedPageBreak/>
        <w:t>деятельностью Пенсионного фонда Российской Федерации, Фонда социального страхования Российской Федерации и их территориальных органов производится за счет бюджета Фонда</w:t>
      </w:r>
      <w:r w:rsidR="006E39E0" w:rsidRPr="00BD261D">
        <w:rPr>
          <w:b/>
          <w:szCs w:val="28"/>
        </w:rPr>
        <w:t>.</w:t>
      </w:r>
    </w:p>
    <w:p w14:paraId="6ADCAB5E" w14:textId="580A0CF0" w:rsidR="00E0033A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szCs w:val="28"/>
        </w:rPr>
        <w:t>20</w:t>
      </w:r>
      <w:r w:rsidR="006E39E0" w:rsidRPr="00BD261D">
        <w:rPr>
          <w:szCs w:val="28"/>
        </w:rPr>
        <w:t>. Фонд  обеспечивает непрерывность осуществления функций, полномочий, прав и обязанностей Пенсионного фонда Российской Федерации и Фонда социального страхования Российской Федерации в части формирования, расходования и размещения средств резерва Пенсионного фонда Российской Федерации по обязательному пенсионному страхованию и средств резерва Фонда социального страхования Российской Федерации на осуществление обязательного социального страхования от несчастных случаев на производстве и профессиональных заболеваний.</w:t>
      </w:r>
      <w:r w:rsidR="006E39E0" w:rsidRPr="00BD261D">
        <w:rPr>
          <w:b/>
          <w:szCs w:val="28"/>
        </w:rPr>
        <w:t xml:space="preserve"> </w:t>
      </w:r>
    </w:p>
    <w:p w14:paraId="2EA71848" w14:textId="57C2E1B2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21</w:t>
      </w:r>
      <w:r w:rsidR="006E39E0" w:rsidRPr="00BD261D">
        <w:rPr>
          <w:szCs w:val="28"/>
        </w:rPr>
        <w:t>. Со дня создания Фонда Автоматизированная информационная система нового поколения Пенсионного фонда Российской Федерации и</w:t>
      </w:r>
      <w:r w:rsidRPr="00BD261D">
        <w:rPr>
          <w:szCs w:val="28"/>
        </w:rPr>
        <w:t xml:space="preserve"> </w:t>
      </w:r>
      <w:r w:rsidR="00073F77" w:rsidRPr="00BD261D">
        <w:rPr>
          <w:szCs w:val="28"/>
        </w:rPr>
        <w:t xml:space="preserve">федеральная государственная информационная </w:t>
      </w:r>
      <w:r w:rsidR="00073F77" w:rsidRPr="00BD261D">
        <w:rPr>
          <w:szCs w:val="28"/>
        </w:rPr>
        <w:tab/>
        <w:t xml:space="preserve">система «Единая интегрированная информационная система «Соцстрах» Фонда социального страхования Российской Федерации </w:t>
      </w:r>
      <w:r w:rsidR="006E39E0" w:rsidRPr="00BD261D">
        <w:rPr>
          <w:szCs w:val="28"/>
        </w:rPr>
        <w:t>признаются государственными информационными системами. Со дня создания Фонда оператором вышеуказанных информационных систем является Фонд.</w:t>
      </w:r>
    </w:p>
    <w:p w14:paraId="5B5B419F" w14:textId="6A5943E0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22</w:t>
      </w:r>
      <w:r w:rsidR="006E39E0" w:rsidRPr="00BD261D">
        <w:rPr>
          <w:szCs w:val="28"/>
        </w:rPr>
        <w:t>. Подзаконные нормативные правовые акты Российской Федерации, определяющие полномочия Пенсионного фонда Российской Федерации и Фонда социального страхования Российской Федерации в установленной сфере деятельности, применяются в отношении Фонда в части, не противоречащей настоящему Федеральному закону.</w:t>
      </w:r>
    </w:p>
    <w:p w14:paraId="56F144D5" w14:textId="7D8DDCE3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23</w:t>
      </w:r>
      <w:r w:rsidR="006E39E0" w:rsidRPr="00BD261D">
        <w:rPr>
          <w:szCs w:val="28"/>
        </w:rPr>
        <w:t xml:space="preserve">. Нормативные правовые акты Пенсионного фонда Российской Федерации и Фонда социального страхования Российской Федерации в установленных сферах деятельности продолжают действовать до момента издания нового нормативного правового акта Фонда в соответствующих сферах деятельности.  </w:t>
      </w:r>
    </w:p>
    <w:p w14:paraId="00EA7194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Фонд вправе вносить изменения и признавать утратившими силу нормативные правовые акты Фонда социального страхования Российской Федерации и Пенсионного фонда Российской Федерации.</w:t>
      </w:r>
    </w:p>
    <w:p w14:paraId="3D13F835" w14:textId="6678E648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24</w:t>
      </w:r>
      <w:r w:rsidR="006E39E0" w:rsidRPr="00BD261D">
        <w:rPr>
          <w:szCs w:val="28"/>
        </w:rPr>
        <w:t xml:space="preserve">. Фонд, его территориальные органы и </w:t>
      </w:r>
      <w:r w:rsidR="00BD261D" w:rsidRPr="00BD261D">
        <w:rPr>
          <w:szCs w:val="28"/>
        </w:rPr>
        <w:t>центры реабилитации Фонда</w:t>
      </w:r>
      <w:r w:rsidR="006E39E0" w:rsidRPr="00BD261D">
        <w:rPr>
          <w:szCs w:val="28"/>
        </w:rPr>
        <w:t xml:space="preserve"> вправе осуществлять виды деятельности, подлежащие лицензированию в соответствии с законодательством Российской Федерации, на основании соответствующих разрешений (лицензий), выданных Пенсионному фонду Российской Федерации, Фонду социального страхования Российской Федерации и их территориальным органам, и подведомственным учреждениям, которые действительны до окончания срока их действия. Если указанные разрешения (лицензии) выданы (осуществлены или присвоены) без ограничения срока действия, то они действуют бессрочно.</w:t>
      </w:r>
    </w:p>
    <w:p w14:paraId="4225E0FF" w14:textId="4727469A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25</w:t>
      </w:r>
      <w:r w:rsidR="006E39E0" w:rsidRPr="00BD261D">
        <w:rPr>
          <w:szCs w:val="28"/>
        </w:rPr>
        <w:t xml:space="preserve">. Проект бюджета Фонда на 2023 финансовый год и на плановый период 2024 и 2025 годов составляется Уполномоченным федеральным органом исполнительной власти для внесения его в установленном порядке в </w:t>
      </w:r>
      <w:r w:rsidR="006E39E0" w:rsidRPr="00BD261D">
        <w:rPr>
          <w:szCs w:val="28"/>
        </w:rPr>
        <w:lastRenderedPageBreak/>
        <w:t>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материалами, представляемыми одновременно с проектом соответствующего бюджета.</w:t>
      </w:r>
    </w:p>
    <w:p w14:paraId="4235707A" w14:textId="5C0B849F" w:rsidR="00E0033A" w:rsidRPr="00BD261D" w:rsidRDefault="00B840E1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26</w:t>
      </w:r>
      <w:r w:rsidR="006E39E0" w:rsidRPr="00BD261D">
        <w:rPr>
          <w:szCs w:val="28"/>
        </w:rPr>
        <w:t xml:space="preserve">. В части, не предусмотренной настоящей статьей, Правительство Российской Федерации вправе принимать иные решения, а также нормативные акты, необходимые для создания Фонда, его территориальных </w:t>
      </w:r>
      <w:r w:rsidR="00C77C6A" w:rsidRPr="00BD261D">
        <w:rPr>
          <w:szCs w:val="28"/>
        </w:rPr>
        <w:t>органов</w:t>
      </w:r>
      <w:r w:rsidRPr="00BD261D">
        <w:rPr>
          <w:szCs w:val="28"/>
        </w:rPr>
        <w:t xml:space="preserve"> </w:t>
      </w:r>
      <w:r w:rsidR="006E39E0" w:rsidRPr="00BD261D">
        <w:rPr>
          <w:szCs w:val="28"/>
        </w:rPr>
        <w:t>и осуществления ими функций, полномочий, прав и обязанностей Пенсионного фонда Российской Федерации, Фонда социального страхования Российской Федерации и их территориальных</w:t>
      </w:r>
      <w:r w:rsidR="00835600" w:rsidRPr="00BD261D">
        <w:rPr>
          <w:szCs w:val="28"/>
        </w:rPr>
        <w:t xml:space="preserve"> органов</w:t>
      </w:r>
    </w:p>
    <w:p w14:paraId="5515B6C1" w14:textId="77777777" w:rsidR="00B840E1" w:rsidRPr="00BD261D" w:rsidRDefault="00B840E1" w:rsidP="00BD261D">
      <w:pPr>
        <w:spacing w:after="0" w:line="340" w:lineRule="atLeast"/>
        <w:ind w:firstLine="709"/>
        <w:jc w:val="both"/>
        <w:rPr>
          <w:b/>
          <w:szCs w:val="28"/>
        </w:rPr>
      </w:pPr>
    </w:p>
    <w:p w14:paraId="545AADF3" w14:textId="40EBBA2D" w:rsidR="00E0033A" w:rsidRPr="00BD261D" w:rsidRDefault="006E39E0" w:rsidP="00BD261D">
      <w:pPr>
        <w:spacing w:after="0" w:line="340" w:lineRule="atLeast"/>
        <w:ind w:firstLine="709"/>
        <w:jc w:val="both"/>
        <w:rPr>
          <w:b/>
          <w:szCs w:val="28"/>
        </w:rPr>
      </w:pPr>
      <w:r w:rsidRPr="00BD261D">
        <w:rPr>
          <w:b/>
          <w:szCs w:val="28"/>
        </w:rPr>
        <w:t>Статья 24. Вступление в силу настоящего Федерального закона</w:t>
      </w:r>
    </w:p>
    <w:p w14:paraId="35D02429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0D080D6B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14:paraId="08F77128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2. Статьи 1 – 20, части 1, 3 – 23 статьи 21, часть 3 статьи 22 настоящего Федерального закона вступают в силу с 1 января 2023 года.</w:t>
      </w:r>
    </w:p>
    <w:p w14:paraId="17BCB04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3. Признать утратившими силу со дня вступления в силу настоящего Федерального закона:</w:t>
      </w:r>
    </w:p>
    <w:p w14:paraId="3CC23AE0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Постановление Верховного Совета РСФСР от 22 декабря 1990 года № 442-1 «Об организации Пенсионного фонда РСФСР» (Ведомости Съезда народных депутатов РСФСР и Верховного Совета РСФСР, 1990, № 30, ст. 415);</w:t>
      </w:r>
    </w:p>
    <w:p w14:paraId="025982FD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Постановление Верховного Совета Российской Федерации от 27 декабря 1991 года № 2122-1 «Вопросы Пенсионного фонда Российской Федерации (России)» (Ведомости Съезда народных депутатов РСФСР и Верховного Совета РСФСР, 1992, № 5, ст. 180);</w:t>
      </w:r>
    </w:p>
    <w:p w14:paraId="3F02CEB2" w14:textId="77777777" w:rsidR="00E0033A" w:rsidRPr="00BD261D" w:rsidRDefault="006E39E0" w:rsidP="00BD261D">
      <w:pPr>
        <w:spacing w:after="0" w:line="340" w:lineRule="atLeast"/>
        <w:ind w:firstLine="709"/>
        <w:jc w:val="both"/>
        <w:rPr>
          <w:szCs w:val="28"/>
        </w:rPr>
      </w:pPr>
      <w:r w:rsidRPr="00BD261D">
        <w:rPr>
          <w:szCs w:val="28"/>
        </w:rPr>
        <w:t>Статью 1 Федерального закона от 5 мая 1997 года № 77-ФЗ «О внесении изменений и дополнений в Положение о Пенсионном фонде Российской Федерации (России), порядок уплаты страховых взносов работодателями и гражданами в Пенсионный фонд Российской Федерации (России) и в Закон Российской Федерации «О государственных пенсиях в Российской Федерации» (Собрание законодательства Российской Федерации, 1997, № 19, ст. 2188).</w:t>
      </w:r>
    </w:p>
    <w:p w14:paraId="69C051A3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208DC4B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59BE6127" w14:textId="41BCBE5E" w:rsidR="00E0033A" w:rsidRPr="00BD261D" w:rsidRDefault="006E39E0" w:rsidP="00BD261D">
      <w:pPr>
        <w:spacing w:after="0" w:line="340" w:lineRule="atLeast"/>
        <w:jc w:val="both"/>
        <w:rPr>
          <w:szCs w:val="28"/>
        </w:rPr>
      </w:pPr>
      <w:r w:rsidRPr="00BD261D">
        <w:rPr>
          <w:szCs w:val="28"/>
        </w:rPr>
        <w:t>Президент</w:t>
      </w:r>
      <w:r w:rsidR="00FA4893">
        <w:rPr>
          <w:szCs w:val="28"/>
        </w:rPr>
        <w:t xml:space="preserve"> </w:t>
      </w:r>
      <w:r w:rsidRPr="00BD261D">
        <w:rPr>
          <w:szCs w:val="28"/>
        </w:rPr>
        <w:t>Российской Федерации</w:t>
      </w:r>
      <w:r w:rsidR="00FA4893">
        <w:rPr>
          <w:szCs w:val="28"/>
        </w:rPr>
        <w:t xml:space="preserve">                                                                       </w:t>
      </w:r>
      <w:r w:rsidR="00FA4893">
        <w:rPr>
          <w:rFonts w:eastAsiaTheme="minorHAnsi"/>
        </w:rPr>
        <w:t>В. Путин</w:t>
      </w:r>
    </w:p>
    <w:p w14:paraId="77A1ECE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p w14:paraId="1E381AA8" w14:textId="77777777" w:rsidR="00E0033A" w:rsidRPr="00BD261D" w:rsidRDefault="00E0033A" w:rsidP="00BD261D">
      <w:pPr>
        <w:spacing w:after="0" w:line="340" w:lineRule="atLeast"/>
        <w:ind w:firstLine="709"/>
        <w:jc w:val="both"/>
        <w:rPr>
          <w:szCs w:val="28"/>
        </w:rPr>
      </w:pPr>
    </w:p>
    <w:sectPr w:rsidR="00E0033A" w:rsidRPr="00BD261D">
      <w:headerReference w:type="default" r:id="rId9"/>
      <w:pgSz w:w="11906" w:h="16838"/>
      <w:pgMar w:top="851" w:right="707" w:bottom="851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214AE" w14:textId="77777777" w:rsidR="0063036B" w:rsidRDefault="0063036B">
      <w:pPr>
        <w:spacing w:after="0" w:line="240" w:lineRule="auto"/>
      </w:pPr>
      <w:r>
        <w:separator/>
      </w:r>
    </w:p>
  </w:endnote>
  <w:endnote w:type="continuationSeparator" w:id="0">
    <w:p w14:paraId="0110A1E5" w14:textId="77777777" w:rsidR="0063036B" w:rsidRDefault="0063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814E9" w14:textId="77777777" w:rsidR="0063036B" w:rsidRDefault="0063036B">
      <w:pPr>
        <w:spacing w:after="0" w:line="240" w:lineRule="auto"/>
      </w:pPr>
      <w:r>
        <w:separator/>
      </w:r>
    </w:p>
  </w:footnote>
  <w:footnote w:type="continuationSeparator" w:id="0">
    <w:p w14:paraId="179586C3" w14:textId="77777777" w:rsidR="0063036B" w:rsidRDefault="0063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DEFF" w14:textId="77777777" w:rsidR="0061775F" w:rsidRDefault="0061775F">
    <w:pPr>
      <w:framePr w:wrap="around" w:vAnchor="text" w:hAnchor="margin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EB4208">
      <w:rPr>
        <w:noProof/>
        <w:sz w:val="24"/>
      </w:rPr>
      <w:t>2</w:t>
    </w:r>
    <w:r>
      <w:rPr>
        <w:sz w:val="24"/>
      </w:rPr>
      <w:fldChar w:fldCharType="end"/>
    </w:r>
  </w:p>
  <w:p w14:paraId="6EF5ACCF" w14:textId="77777777" w:rsidR="0061775F" w:rsidRDefault="0061775F">
    <w:pPr>
      <w:pStyle w:val="a3"/>
      <w:spacing w:after="0" w:line="240" w:lineRule="auto"/>
      <w:jc w:val="center"/>
      <w:rPr>
        <w:sz w:val="24"/>
      </w:rPr>
    </w:pPr>
  </w:p>
  <w:p w14:paraId="61F368AC" w14:textId="77777777" w:rsidR="0061775F" w:rsidRDefault="0061775F">
    <w:pPr>
      <w:pStyle w:val="a3"/>
      <w:spacing w:after="0" w:line="240" w:lineRule="aut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4F"/>
    <w:multiLevelType w:val="multilevel"/>
    <w:tmpl w:val="07A8FA2A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A3D6A"/>
    <w:multiLevelType w:val="multilevel"/>
    <w:tmpl w:val="8DCA0120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F95079"/>
    <w:multiLevelType w:val="multilevel"/>
    <w:tmpl w:val="FA6CC94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9FF090A"/>
    <w:multiLevelType w:val="multilevel"/>
    <w:tmpl w:val="D5E8D46E"/>
    <w:lvl w:ilvl="0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A664C7"/>
    <w:multiLevelType w:val="multilevel"/>
    <w:tmpl w:val="C6D8C42A"/>
    <w:lvl w:ilvl="0">
      <w:start w:val="1"/>
      <w:numFmt w:val="russianLow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65C6CE7"/>
    <w:multiLevelType w:val="multilevel"/>
    <w:tmpl w:val="6F5EC1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EA44C1"/>
    <w:multiLevelType w:val="multilevel"/>
    <w:tmpl w:val="B1A477E2"/>
    <w:lvl w:ilvl="0">
      <w:start w:val="2"/>
      <w:numFmt w:val="decimal"/>
      <w:lvlText w:val="%1)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783C9C"/>
    <w:multiLevelType w:val="multilevel"/>
    <w:tmpl w:val="B9D47D38"/>
    <w:lvl w:ilvl="0">
      <w:start w:val="1"/>
      <w:numFmt w:val="decimal"/>
      <w:lvlText w:val="%1."/>
      <w:lvlJc w:val="left"/>
      <w:pPr>
        <w:ind w:left="1287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092E83"/>
    <w:multiLevelType w:val="multilevel"/>
    <w:tmpl w:val="428C4F6C"/>
    <w:lvl w:ilvl="0">
      <w:start w:val="1"/>
      <w:numFmt w:val="decimal"/>
      <w:lvlText w:val="%1)"/>
      <w:lvlJc w:val="left"/>
      <w:pPr>
        <w:ind w:left="1474" w:hanging="4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3A"/>
    <w:rsid w:val="000104A9"/>
    <w:rsid w:val="000219D8"/>
    <w:rsid w:val="000306A4"/>
    <w:rsid w:val="00052984"/>
    <w:rsid w:val="00063D05"/>
    <w:rsid w:val="00067033"/>
    <w:rsid w:val="000719F3"/>
    <w:rsid w:val="00071A7B"/>
    <w:rsid w:val="00073F77"/>
    <w:rsid w:val="000A1A26"/>
    <w:rsid w:val="000C331A"/>
    <w:rsid w:val="00102F65"/>
    <w:rsid w:val="0011598D"/>
    <w:rsid w:val="00115EE2"/>
    <w:rsid w:val="00121C4E"/>
    <w:rsid w:val="00132542"/>
    <w:rsid w:val="00135BF9"/>
    <w:rsid w:val="00144844"/>
    <w:rsid w:val="00147DF8"/>
    <w:rsid w:val="00156683"/>
    <w:rsid w:val="001717FB"/>
    <w:rsid w:val="00182689"/>
    <w:rsid w:val="001F42B4"/>
    <w:rsid w:val="001F7704"/>
    <w:rsid w:val="001F7A16"/>
    <w:rsid w:val="00214C57"/>
    <w:rsid w:val="00230D43"/>
    <w:rsid w:val="002373CB"/>
    <w:rsid w:val="00242BF5"/>
    <w:rsid w:val="00273692"/>
    <w:rsid w:val="00273DAA"/>
    <w:rsid w:val="0029435F"/>
    <w:rsid w:val="002B0909"/>
    <w:rsid w:val="002B2EAC"/>
    <w:rsid w:val="002B7C8C"/>
    <w:rsid w:val="002C035D"/>
    <w:rsid w:val="002C0E08"/>
    <w:rsid w:val="002C7968"/>
    <w:rsid w:val="002E49F8"/>
    <w:rsid w:val="002F06AF"/>
    <w:rsid w:val="00317815"/>
    <w:rsid w:val="0033031D"/>
    <w:rsid w:val="003567AE"/>
    <w:rsid w:val="003609CC"/>
    <w:rsid w:val="00370458"/>
    <w:rsid w:val="003875D2"/>
    <w:rsid w:val="00391F51"/>
    <w:rsid w:val="00395AC6"/>
    <w:rsid w:val="00397469"/>
    <w:rsid w:val="003E3C30"/>
    <w:rsid w:val="00420598"/>
    <w:rsid w:val="00444D29"/>
    <w:rsid w:val="00466246"/>
    <w:rsid w:val="00477DB1"/>
    <w:rsid w:val="0048037C"/>
    <w:rsid w:val="004B5528"/>
    <w:rsid w:val="004C4358"/>
    <w:rsid w:val="004E2B53"/>
    <w:rsid w:val="00507AD9"/>
    <w:rsid w:val="00514200"/>
    <w:rsid w:val="00515D9C"/>
    <w:rsid w:val="005238EB"/>
    <w:rsid w:val="00526B47"/>
    <w:rsid w:val="00526FBC"/>
    <w:rsid w:val="00565617"/>
    <w:rsid w:val="00566037"/>
    <w:rsid w:val="005B095C"/>
    <w:rsid w:val="005D080A"/>
    <w:rsid w:val="005F61C8"/>
    <w:rsid w:val="00602816"/>
    <w:rsid w:val="0061362C"/>
    <w:rsid w:val="00615C2C"/>
    <w:rsid w:val="0061775F"/>
    <w:rsid w:val="00624741"/>
    <w:rsid w:val="0063036B"/>
    <w:rsid w:val="0063219F"/>
    <w:rsid w:val="0063723F"/>
    <w:rsid w:val="00667036"/>
    <w:rsid w:val="00680853"/>
    <w:rsid w:val="006951DC"/>
    <w:rsid w:val="006956FE"/>
    <w:rsid w:val="006C3695"/>
    <w:rsid w:val="006E3661"/>
    <w:rsid w:val="006E39E0"/>
    <w:rsid w:val="00717D9C"/>
    <w:rsid w:val="00720ACE"/>
    <w:rsid w:val="00751BD0"/>
    <w:rsid w:val="00756592"/>
    <w:rsid w:val="00765FCC"/>
    <w:rsid w:val="00770503"/>
    <w:rsid w:val="0077550F"/>
    <w:rsid w:val="0077607B"/>
    <w:rsid w:val="00780E0C"/>
    <w:rsid w:val="00783094"/>
    <w:rsid w:val="00785523"/>
    <w:rsid w:val="0079780D"/>
    <w:rsid w:val="007A5F3E"/>
    <w:rsid w:val="007D3168"/>
    <w:rsid w:val="007E2230"/>
    <w:rsid w:val="007E25B2"/>
    <w:rsid w:val="007E73E8"/>
    <w:rsid w:val="00811B5E"/>
    <w:rsid w:val="00835600"/>
    <w:rsid w:val="00842A80"/>
    <w:rsid w:val="00862B3F"/>
    <w:rsid w:val="008675AE"/>
    <w:rsid w:val="00874DD7"/>
    <w:rsid w:val="008A0C94"/>
    <w:rsid w:val="008C355C"/>
    <w:rsid w:val="008C6C3C"/>
    <w:rsid w:val="008D3A7E"/>
    <w:rsid w:val="008D5621"/>
    <w:rsid w:val="008F257F"/>
    <w:rsid w:val="00923F42"/>
    <w:rsid w:val="0094794A"/>
    <w:rsid w:val="009555BF"/>
    <w:rsid w:val="00974A6C"/>
    <w:rsid w:val="009855FE"/>
    <w:rsid w:val="009B5A71"/>
    <w:rsid w:val="009C4B13"/>
    <w:rsid w:val="009E40DB"/>
    <w:rsid w:val="009F2739"/>
    <w:rsid w:val="009F60C7"/>
    <w:rsid w:val="00A059E4"/>
    <w:rsid w:val="00A1019E"/>
    <w:rsid w:val="00A171CE"/>
    <w:rsid w:val="00A225E9"/>
    <w:rsid w:val="00A23740"/>
    <w:rsid w:val="00A42C4D"/>
    <w:rsid w:val="00A61A23"/>
    <w:rsid w:val="00A63320"/>
    <w:rsid w:val="00A65C9B"/>
    <w:rsid w:val="00A74351"/>
    <w:rsid w:val="00A77335"/>
    <w:rsid w:val="00AA1080"/>
    <w:rsid w:val="00AB78ED"/>
    <w:rsid w:val="00AD2125"/>
    <w:rsid w:val="00AE6CC9"/>
    <w:rsid w:val="00B10151"/>
    <w:rsid w:val="00B166ED"/>
    <w:rsid w:val="00B17E62"/>
    <w:rsid w:val="00B30055"/>
    <w:rsid w:val="00B30CBB"/>
    <w:rsid w:val="00B336F1"/>
    <w:rsid w:val="00B33C5E"/>
    <w:rsid w:val="00B36B5B"/>
    <w:rsid w:val="00B50987"/>
    <w:rsid w:val="00B57A7E"/>
    <w:rsid w:val="00B64A7E"/>
    <w:rsid w:val="00B650EC"/>
    <w:rsid w:val="00B840E1"/>
    <w:rsid w:val="00B8639C"/>
    <w:rsid w:val="00B95FEB"/>
    <w:rsid w:val="00BD1B5F"/>
    <w:rsid w:val="00BD261D"/>
    <w:rsid w:val="00BE7F9D"/>
    <w:rsid w:val="00BF25D3"/>
    <w:rsid w:val="00C2619F"/>
    <w:rsid w:val="00C31F4B"/>
    <w:rsid w:val="00C32DD9"/>
    <w:rsid w:val="00C54AED"/>
    <w:rsid w:val="00C57A3C"/>
    <w:rsid w:val="00C64B7F"/>
    <w:rsid w:val="00C67003"/>
    <w:rsid w:val="00C74C55"/>
    <w:rsid w:val="00C77C6A"/>
    <w:rsid w:val="00C83435"/>
    <w:rsid w:val="00C91C6C"/>
    <w:rsid w:val="00C944CD"/>
    <w:rsid w:val="00C94AAB"/>
    <w:rsid w:val="00CA20F5"/>
    <w:rsid w:val="00CB2E04"/>
    <w:rsid w:val="00CC6544"/>
    <w:rsid w:val="00CC68BD"/>
    <w:rsid w:val="00CD251B"/>
    <w:rsid w:val="00CD715C"/>
    <w:rsid w:val="00D06BD0"/>
    <w:rsid w:val="00D1265C"/>
    <w:rsid w:val="00D1736E"/>
    <w:rsid w:val="00D26382"/>
    <w:rsid w:val="00D34ADB"/>
    <w:rsid w:val="00D44D3F"/>
    <w:rsid w:val="00D45AFD"/>
    <w:rsid w:val="00D5082F"/>
    <w:rsid w:val="00D61CFD"/>
    <w:rsid w:val="00D92884"/>
    <w:rsid w:val="00D94398"/>
    <w:rsid w:val="00D966EE"/>
    <w:rsid w:val="00DA1506"/>
    <w:rsid w:val="00DA3DB5"/>
    <w:rsid w:val="00DA403C"/>
    <w:rsid w:val="00DB4997"/>
    <w:rsid w:val="00DC5EAB"/>
    <w:rsid w:val="00DC6AB6"/>
    <w:rsid w:val="00DC70E6"/>
    <w:rsid w:val="00DF3839"/>
    <w:rsid w:val="00E0033A"/>
    <w:rsid w:val="00E022F8"/>
    <w:rsid w:val="00E21625"/>
    <w:rsid w:val="00E30C1A"/>
    <w:rsid w:val="00E37A21"/>
    <w:rsid w:val="00E5407D"/>
    <w:rsid w:val="00E57464"/>
    <w:rsid w:val="00E65192"/>
    <w:rsid w:val="00E664C9"/>
    <w:rsid w:val="00E96AB4"/>
    <w:rsid w:val="00EA0FE9"/>
    <w:rsid w:val="00EB3998"/>
    <w:rsid w:val="00EB4208"/>
    <w:rsid w:val="00EC06CC"/>
    <w:rsid w:val="00ED025B"/>
    <w:rsid w:val="00EE14AE"/>
    <w:rsid w:val="00F30833"/>
    <w:rsid w:val="00F33A42"/>
    <w:rsid w:val="00F34F2E"/>
    <w:rsid w:val="00F36C5E"/>
    <w:rsid w:val="00F40C33"/>
    <w:rsid w:val="00F443C3"/>
    <w:rsid w:val="00F46A8C"/>
    <w:rsid w:val="00F52387"/>
    <w:rsid w:val="00F70E9C"/>
    <w:rsid w:val="00F93931"/>
    <w:rsid w:val="00FA4893"/>
    <w:rsid w:val="00FC1E18"/>
    <w:rsid w:val="00FC2B42"/>
    <w:rsid w:val="00FF0301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1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8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0" w:line="360" w:lineRule="auto"/>
      <w:ind w:firstLine="540"/>
      <w:jc w:val="both"/>
    </w:p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ab">
    <w:name w:val="annotation text"/>
    <w:basedOn w:val="a"/>
    <w:link w:val="a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af5">
    <w:link w:val="af6"/>
    <w:semiHidden/>
    <w:unhideWhenUsed/>
    <w:rPr>
      <w:sz w:val="28"/>
    </w:rPr>
  </w:style>
  <w:style w:type="character" w:customStyle="1" w:styleId="af6">
    <w:link w:val="af5"/>
    <w:semiHidden/>
    <w:unhideWhenUsed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mbria" w:hAnsi="Cambria"/>
      <w:i/>
      <w:color w:val="365F91"/>
      <w:sz w:val="20"/>
    </w:rPr>
  </w:style>
  <w:style w:type="paragraph" w:customStyle="1" w:styleId="17">
    <w:name w:val="Знак примечания1"/>
    <w:basedOn w:val="13"/>
    <w:link w:val="af9"/>
    <w:rPr>
      <w:sz w:val="16"/>
    </w:rPr>
  </w:style>
  <w:style w:type="character" w:styleId="af9">
    <w:name w:val="annotation reference"/>
    <w:basedOn w:val="a0"/>
    <w:link w:val="17"/>
    <w:rPr>
      <w:sz w:val="16"/>
    </w:rPr>
  </w:style>
  <w:style w:type="paragraph" w:customStyle="1" w:styleId="23">
    <w:name w:val="Основной текст (2)"/>
    <w:basedOn w:val="a"/>
    <w:link w:val="24"/>
    <w:pPr>
      <w:widowControl w:val="0"/>
      <w:spacing w:after="0" w:line="317" w:lineRule="exact"/>
      <w:jc w:val="both"/>
    </w:p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Revision"/>
    <w:hidden/>
    <w:uiPriority w:val="99"/>
    <w:semiHidden/>
    <w:rsid w:val="00DC70E6"/>
    <w:rPr>
      <w:sz w:val="28"/>
    </w:rPr>
  </w:style>
  <w:style w:type="table" w:styleId="afd">
    <w:name w:val="Table Grid"/>
    <w:basedOn w:val="a1"/>
    <w:uiPriority w:val="59"/>
    <w:rsid w:val="00063D0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8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 w:after="0"/>
      <w:outlineLvl w:val="3"/>
    </w:pPr>
    <w:rPr>
      <w:rFonts w:ascii="Cambria" w:hAnsi="Cambria"/>
      <w:i/>
      <w:color w:val="365F91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трогий1"/>
    <w:link w:val="a5"/>
    <w:rPr>
      <w:b/>
    </w:rPr>
  </w:style>
  <w:style w:type="character" w:styleId="a5">
    <w:name w:val="Strong"/>
    <w:link w:val="12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8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b/>
      <w:sz w:val="20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">
    <w:name w:val="Body Text Indent"/>
    <w:basedOn w:val="a"/>
    <w:link w:val="af0"/>
    <w:pPr>
      <w:spacing w:after="0" w:line="360" w:lineRule="auto"/>
      <w:ind w:firstLine="540"/>
      <w:jc w:val="both"/>
    </w:p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ab">
    <w:name w:val="annotation text"/>
    <w:basedOn w:val="a"/>
    <w:link w:val="a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1"/>
    <w:link w:val="ab"/>
    <w:rPr>
      <w:sz w:val="20"/>
    </w:rPr>
  </w:style>
  <w:style w:type="paragraph" w:styleId="af1">
    <w:name w:val="Normal (Web)"/>
    <w:basedOn w:val="a"/>
    <w:link w:val="af2"/>
    <w:pPr>
      <w:spacing w:beforeAutospacing="1" w:afterAutospacing="1" w:line="240" w:lineRule="auto"/>
    </w:pPr>
    <w:rPr>
      <w:sz w:val="24"/>
    </w:r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af5">
    <w:link w:val="af6"/>
    <w:semiHidden/>
    <w:unhideWhenUsed/>
    <w:rPr>
      <w:sz w:val="28"/>
    </w:rPr>
  </w:style>
  <w:style w:type="character" w:customStyle="1" w:styleId="af6">
    <w:link w:val="af5"/>
    <w:semiHidden/>
    <w:unhideWhenUsed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7">
    <w:name w:val="Title"/>
    <w:next w:val="a"/>
    <w:link w:val="a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Cambria" w:hAnsi="Cambria"/>
      <w:i/>
      <w:color w:val="365F91"/>
      <w:sz w:val="20"/>
    </w:rPr>
  </w:style>
  <w:style w:type="paragraph" w:customStyle="1" w:styleId="17">
    <w:name w:val="Знак примечания1"/>
    <w:basedOn w:val="13"/>
    <w:link w:val="af9"/>
    <w:rPr>
      <w:sz w:val="16"/>
    </w:rPr>
  </w:style>
  <w:style w:type="character" w:styleId="af9">
    <w:name w:val="annotation reference"/>
    <w:basedOn w:val="a0"/>
    <w:link w:val="17"/>
    <w:rPr>
      <w:sz w:val="16"/>
    </w:rPr>
  </w:style>
  <w:style w:type="paragraph" w:customStyle="1" w:styleId="23">
    <w:name w:val="Основной текст (2)"/>
    <w:basedOn w:val="a"/>
    <w:link w:val="24"/>
    <w:pPr>
      <w:widowControl w:val="0"/>
      <w:spacing w:after="0" w:line="317" w:lineRule="exact"/>
      <w:jc w:val="both"/>
    </w:pPr>
  </w:style>
  <w:style w:type="character" w:customStyle="1" w:styleId="24">
    <w:name w:val="Основной текст (2)"/>
    <w:basedOn w:val="1"/>
    <w:link w:val="23"/>
    <w:rPr>
      <w:sz w:val="28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c">
    <w:name w:val="Revision"/>
    <w:hidden/>
    <w:uiPriority w:val="99"/>
    <w:semiHidden/>
    <w:rsid w:val="00DC70E6"/>
    <w:rPr>
      <w:sz w:val="28"/>
    </w:rPr>
  </w:style>
  <w:style w:type="table" w:styleId="afd">
    <w:name w:val="Table Grid"/>
    <w:basedOn w:val="a1"/>
    <w:uiPriority w:val="59"/>
    <w:rsid w:val="00063D05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41F35CC7F1C3E5D9E35B74369CC0F82784A88BA8543B20B085DBFB7F5D053E979C95857ECBE514B1733DD3PAT9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Наталья Валериевна</dc:creator>
  <cp:lastModifiedBy>op</cp:lastModifiedBy>
  <cp:revision>2</cp:revision>
  <cp:lastPrinted>2022-01-14T13:24:00Z</cp:lastPrinted>
  <dcterms:created xsi:type="dcterms:W3CDTF">2022-02-10T04:36:00Z</dcterms:created>
  <dcterms:modified xsi:type="dcterms:W3CDTF">2022-02-10T04:36:00Z</dcterms:modified>
</cp:coreProperties>
</file>